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40D1" w14:textId="77777777" w:rsidR="00BC3AAF" w:rsidRDefault="00A25CE1" w:rsidP="00BC3AAF">
      <w:pPr>
        <w:widowControl w:val="0"/>
        <w:autoSpaceDE w:val="0"/>
        <w:autoSpaceDN w:val="0"/>
        <w:adjustRightInd w:val="0"/>
        <w:spacing w:after="240"/>
        <w:rPr>
          <w:rFonts w:ascii="Times" w:hAnsi="Times" w:cs="Times"/>
          <w:b/>
          <w:bCs/>
          <w:sz w:val="32"/>
          <w:szCs w:val="32"/>
        </w:rPr>
      </w:pPr>
      <w:r>
        <w:rPr>
          <w:rFonts w:ascii="Times" w:hAnsi="Times" w:cs="Times"/>
          <w:b/>
          <w:bCs/>
          <w:noProof/>
          <w:sz w:val="32"/>
          <w:szCs w:val="32"/>
        </w:rPr>
        <w:drawing>
          <wp:inline distT="0" distB="0" distL="0" distR="0" wp14:anchorId="4E83D9C5" wp14:editId="33463FA5">
            <wp:extent cx="5486400" cy="18349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34916"/>
                    </a:xfrm>
                    <a:prstGeom prst="rect">
                      <a:avLst/>
                    </a:prstGeom>
                    <a:noFill/>
                    <a:ln>
                      <a:noFill/>
                    </a:ln>
                  </pic:spPr>
                </pic:pic>
              </a:graphicData>
            </a:graphic>
          </wp:inline>
        </w:drawing>
      </w:r>
    </w:p>
    <w:p w14:paraId="47A75955" w14:textId="77777777" w:rsidR="00BC3AAF" w:rsidRDefault="00BC3AAF" w:rsidP="00BC3AAF">
      <w:pPr>
        <w:widowControl w:val="0"/>
        <w:autoSpaceDE w:val="0"/>
        <w:autoSpaceDN w:val="0"/>
        <w:adjustRightInd w:val="0"/>
        <w:spacing w:after="240"/>
        <w:rPr>
          <w:rFonts w:ascii="Times" w:hAnsi="Times" w:cs="Times"/>
          <w:b/>
          <w:bCs/>
          <w:sz w:val="32"/>
          <w:szCs w:val="32"/>
        </w:rPr>
      </w:pPr>
    </w:p>
    <w:p w14:paraId="7A1AEFB0" w14:textId="77777777" w:rsidR="00BC3AAF" w:rsidRPr="00E80D6D" w:rsidRDefault="00BC3AAF" w:rsidP="00BC3AAF">
      <w:pPr>
        <w:widowControl w:val="0"/>
        <w:autoSpaceDE w:val="0"/>
        <w:autoSpaceDN w:val="0"/>
        <w:adjustRightInd w:val="0"/>
        <w:spacing w:after="240"/>
        <w:jc w:val="center"/>
        <w:rPr>
          <w:rFonts w:ascii="Times" w:hAnsi="Times" w:cs="Times"/>
          <w:bCs/>
          <w:sz w:val="32"/>
          <w:szCs w:val="32"/>
          <w:u w:val="single"/>
        </w:rPr>
      </w:pPr>
      <w:r w:rsidRPr="00E80D6D">
        <w:rPr>
          <w:rFonts w:ascii="Times" w:hAnsi="Times" w:cs="Times"/>
          <w:bCs/>
          <w:sz w:val="32"/>
          <w:szCs w:val="32"/>
          <w:u w:val="single"/>
        </w:rPr>
        <w:t xml:space="preserve">HR Education Network – </w:t>
      </w:r>
      <w:r w:rsidRPr="00E80D6D">
        <w:rPr>
          <w:rFonts w:ascii="Times" w:hAnsi="Times" w:cs="Times"/>
          <w:b/>
          <w:bCs/>
          <w:sz w:val="32"/>
          <w:szCs w:val="32"/>
          <w:u w:val="single"/>
        </w:rPr>
        <w:t>Instructor-led HR Certification Test Preparation</w:t>
      </w:r>
      <w:r w:rsidRPr="00E80D6D">
        <w:rPr>
          <w:rFonts w:ascii="Times" w:hAnsi="Times" w:cs="Times"/>
          <w:bCs/>
          <w:sz w:val="32"/>
          <w:szCs w:val="32"/>
          <w:u w:val="single"/>
        </w:rPr>
        <w:t xml:space="preserve"> </w:t>
      </w:r>
    </w:p>
    <w:p w14:paraId="766A1CA9" w14:textId="77777777" w:rsidR="00BC3AAF" w:rsidRPr="0091195C" w:rsidRDefault="00BC3AAF" w:rsidP="0091195C">
      <w:pPr>
        <w:widowControl w:val="0"/>
        <w:autoSpaceDE w:val="0"/>
        <w:autoSpaceDN w:val="0"/>
        <w:adjustRightInd w:val="0"/>
        <w:spacing w:after="240"/>
        <w:jc w:val="center"/>
        <w:rPr>
          <w:rFonts w:ascii="Times" w:hAnsi="Times" w:cs="Times"/>
          <w:b/>
          <w:bCs/>
          <w:sz w:val="32"/>
          <w:szCs w:val="32"/>
        </w:rPr>
      </w:pPr>
      <w:r w:rsidRPr="00BC3AAF">
        <w:rPr>
          <w:rFonts w:ascii="Times" w:hAnsi="Times" w:cs="Times"/>
          <w:b/>
          <w:bCs/>
          <w:sz w:val="32"/>
          <w:szCs w:val="32"/>
        </w:rPr>
        <w:t>“You Pass or Your Money Back” for PHR/SPHR</w:t>
      </w:r>
    </w:p>
    <w:p w14:paraId="5FDA649F" w14:textId="77777777" w:rsidR="00BC3AAF" w:rsidRPr="0091195C" w:rsidRDefault="00BC3AAF" w:rsidP="00BC3AAF">
      <w:pPr>
        <w:widowControl w:val="0"/>
        <w:autoSpaceDE w:val="0"/>
        <w:autoSpaceDN w:val="0"/>
        <w:adjustRightInd w:val="0"/>
        <w:spacing w:after="240"/>
        <w:rPr>
          <w:rFonts w:ascii="Times New Roman" w:hAnsi="Times New Roman" w:cs="Times New Roman"/>
          <w:sz w:val="28"/>
          <w:szCs w:val="28"/>
        </w:rPr>
      </w:pPr>
      <w:r w:rsidRPr="0091195C">
        <w:rPr>
          <w:rFonts w:ascii="Times New Roman" w:hAnsi="Times New Roman" w:cs="Times New Roman"/>
          <w:sz w:val="28"/>
          <w:szCs w:val="28"/>
        </w:rPr>
        <w:t xml:space="preserve">We are so certain that using our </w:t>
      </w:r>
      <w:r w:rsidRPr="0091195C">
        <w:rPr>
          <w:rFonts w:ascii="Times New Roman" w:hAnsi="Times New Roman" w:cs="Times New Roman"/>
          <w:b/>
          <w:sz w:val="28"/>
          <w:szCs w:val="28"/>
        </w:rPr>
        <w:t>instructor-led</w:t>
      </w:r>
      <w:r w:rsidRPr="0091195C">
        <w:rPr>
          <w:rFonts w:ascii="Times New Roman" w:hAnsi="Times New Roman" w:cs="Times New Roman"/>
          <w:sz w:val="28"/>
          <w:szCs w:val="28"/>
        </w:rPr>
        <w:t xml:space="preserve"> online HR certification test preparation program will prepare you to pass the HR certification exam, we'll give you your money back if you don't pass.</w:t>
      </w:r>
    </w:p>
    <w:p w14:paraId="585310E3" w14:textId="77777777" w:rsidR="00BC3AAF" w:rsidRPr="0091195C" w:rsidRDefault="00110DE9" w:rsidP="00BC3AAF">
      <w:pPr>
        <w:widowControl w:val="0"/>
        <w:autoSpaceDE w:val="0"/>
        <w:autoSpaceDN w:val="0"/>
        <w:adjustRightInd w:val="0"/>
        <w:spacing w:after="240"/>
        <w:rPr>
          <w:rFonts w:ascii="Times New Roman" w:hAnsi="Times New Roman" w:cs="Times New Roman"/>
          <w:sz w:val="28"/>
          <w:szCs w:val="28"/>
        </w:rPr>
      </w:pPr>
      <w:r w:rsidRPr="0091195C">
        <w:rPr>
          <w:rFonts w:ascii="Times New Roman" w:hAnsi="Times New Roman" w:cs="Times New Roman"/>
          <w:b/>
          <w:bCs/>
          <w:sz w:val="28"/>
          <w:szCs w:val="28"/>
        </w:rPr>
        <w:t>Why we offer a money back guarantee</w:t>
      </w:r>
    </w:p>
    <w:p w14:paraId="05BBA83D" w14:textId="77777777" w:rsidR="00110DE9" w:rsidRPr="0091195C" w:rsidRDefault="00110DE9" w:rsidP="00BC3AAF">
      <w:pPr>
        <w:widowControl w:val="0"/>
        <w:autoSpaceDE w:val="0"/>
        <w:autoSpaceDN w:val="0"/>
        <w:adjustRightInd w:val="0"/>
        <w:spacing w:after="240"/>
        <w:rPr>
          <w:rFonts w:ascii="Times New Roman" w:eastAsia="Times New Roman" w:hAnsi="Times New Roman" w:cs="Times New Roman"/>
          <w:sz w:val="28"/>
          <w:szCs w:val="28"/>
        </w:rPr>
      </w:pPr>
      <w:r w:rsidRPr="0091195C">
        <w:rPr>
          <w:rFonts w:ascii="Times New Roman" w:eastAsia="Times New Roman" w:hAnsi="Times New Roman" w:cs="Times New Roman"/>
          <w:sz w:val="28"/>
          <w:szCs w:val="28"/>
        </w:rPr>
        <w:t>We have confidence in our program. If you learn the material and take the practice tests, you will be prepared to pass the PHR or SPHR exam. We’re willing to bet on it.</w:t>
      </w:r>
    </w:p>
    <w:p w14:paraId="0B31E27D" w14:textId="77777777" w:rsidR="00BC3AAF" w:rsidRPr="0091195C" w:rsidRDefault="00BC3AAF" w:rsidP="00BC3AAF">
      <w:pPr>
        <w:widowControl w:val="0"/>
        <w:autoSpaceDE w:val="0"/>
        <w:autoSpaceDN w:val="0"/>
        <w:adjustRightInd w:val="0"/>
        <w:spacing w:after="240"/>
        <w:rPr>
          <w:rFonts w:ascii="Times New Roman" w:hAnsi="Times New Roman" w:cs="Times New Roman"/>
          <w:b/>
          <w:bCs/>
          <w:sz w:val="28"/>
          <w:szCs w:val="28"/>
        </w:rPr>
      </w:pPr>
      <w:r w:rsidRPr="0091195C">
        <w:rPr>
          <w:rFonts w:ascii="Times New Roman" w:hAnsi="Times New Roman" w:cs="Times New Roman"/>
          <w:b/>
          <w:bCs/>
          <w:sz w:val="28"/>
          <w:szCs w:val="28"/>
        </w:rPr>
        <w:t>What do I need to do to qualify for the money-back offer?</w:t>
      </w:r>
    </w:p>
    <w:p w14:paraId="13CA7CFA" w14:textId="77777777" w:rsidR="00110DE9" w:rsidRPr="0091195C" w:rsidRDefault="00110DE9" w:rsidP="00110DE9">
      <w:pPr>
        <w:numPr>
          <w:ilvl w:val="0"/>
          <w:numId w:val="2"/>
        </w:numPr>
        <w:spacing w:before="100" w:beforeAutospacing="1" w:after="100" w:afterAutospacing="1"/>
        <w:rPr>
          <w:rFonts w:ascii="Times New Roman" w:eastAsia="Times New Roman" w:hAnsi="Times New Roman" w:cs="Times New Roman"/>
          <w:sz w:val="28"/>
          <w:szCs w:val="28"/>
        </w:rPr>
      </w:pPr>
      <w:r w:rsidRPr="0091195C">
        <w:rPr>
          <w:rFonts w:ascii="Times New Roman" w:eastAsia="Times New Roman" w:hAnsi="Times New Roman" w:cs="Times New Roman"/>
          <w:sz w:val="28"/>
          <w:szCs w:val="28"/>
        </w:rPr>
        <w:t>Purchase the complete 2019 HREN Instructor-led HR Certification Test Preparation course.</w:t>
      </w:r>
    </w:p>
    <w:p w14:paraId="5A2932B3" w14:textId="3D9AEF5A" w:rsidR="00110DE9" w:rsidRPr="0091195C" w:rsidRDefault="00110DE9" w:rsidP="00110DE9">
      <w:pPr>
        <w:numPr>
          <w:ilvl w:val="0"/>
          <w:numId w:val="2"/>
        </w:numPr>
        <w:spacing w:before="100" w:beforeAutospacing="1" w:after="100" w:afterAutospacing="1"/>
        <w:rPr>
          <w:rFonts w:ascii="Times New Roman" w:eastAsia="Times New Roman" w:hAnsi="Times New Roman" w:cs="Times New Roman"/>
          <w:sz w:val="28"/>
          <w:szCs w:val="28"/>
        </w:rPr>
      </w:pPr>
      <w:r w:rsidRPr="0091195C">
        <w:rPr>
          <w:rFonts w:ascii="Times New Roman" w:eastAsia="Times New Roman" w:hAnsi="Times New Roman" w:cs="Times New Roman"/>
          <w:sz w:val="28"/>
          <w:szCs w:val="28"/>
        </w:rPr>
        <w:t>Attend a minimum of 90% of the online video sessions (</w:t>
      </w:r>
      <w:r w:rsidR="006C6E4C">
        <w:rPr>
          <w:rFonts w:ascii="Times New Roman" w:eastAsia="Times New Roman" w:hAnsi="Times New Roman" w:cs="Times New Roman"/>
          <w:sz w:val="28"/>
          <w:szCs w:val="28"/>
        </w:rPr>
        <w:t>10 out of the 11 regular session</w:t>
      </w:r>
      <w:r w:rsidR="00292E20">
        <w:rPr>
          <w:rFonts w:ascii="Times New Roman" w:eastAsia="Times New Roman" w:hAnsi="Times New Roman" w:cs="Times New Roman"/>
          <w:sz w:val="28"/>
          <w:szCs w:val="28"/>
        </w:rPr>
        <w:t>s</w:t>
      </w:r>
      <w:r w:rsidR="006C6E4C">
        <w:rPr>
          <w:rFonts w:ascii="Times New Roman" w:eastAsia="Times New Roman" w:hAnsi="Times New Roman" w:cs="Times New Roman"/>
          <w:sz w:val="28"/>
          <w:szCs w:val="28"/>
        </w:rPr>
        <w:t>, in addition to the on-demand introduction</w:t>
      </w:r>
      <w:r w:rsidRPr="0091195C">
        <w:rPr>
          <w:rFonts w:ascii="Times New Roman" w:eastAsia="Times New Roman" w:hAnsi="Times New Roman" w:cs="Times New Roman"/>
          <w:sz w:val="28"/>
          <w:szCs w:val="28"/>
        </w:rPr>
        <w:t>)</w:t>
      </w:r>
    </w:p>
    <w:p w14:paraId="798AD97C" w14:textId="77777777" w:rsidR="00110DE9" w:rsidRPr="0091195C" w:rsidRDefault="00110DE9" w:rsidP="00110DE9">
      <w:pPr>
        <w:numPr>
          <w:ilvl w:val="0"/>
          <w:numId w:val="2"/>
        </w:numPr>
        <w:spacing w:before="100" w:beforeAutospacing="1" w:after="100" w:afterAutospacing="1"/>
        <w:rPr>
          <w:rFonts w:ascii="Times New Roman" w:eastAsia="Times New Roman" w:hAnsi="Times New Roman" w:cs="Times New Roman"/>
          <w:sz w:val="28"/>
          <w:szCs w:val="28"/>
        </w:rPr>
      </w:pPr>
      <w:r w:rsidRPr="0091195C">
        <w:rPr>
          <w:rFonts w:ascii="Times New Roman" w:eastAsia="Times New Roman" w:hAnsi="Times New Roman" w:cs="Times New Roman"/>
          <w:sz w:val="28"/>
          <w:szCs w:val="28"/>
        </w:rPr>
        <w:t xml:space="preserve">Read and study all five units and the online </w:t>
      </w:r>
      <w:r w:rsidRPr="0091195C">
        <w:rPr>
          <w:rFonts w:ascii="Times New Roman" w:eastAsia="Times New Roman" w:hAnsi="Times New Roman" w:cs="Times New Roman"/>
          <w:i/>
          <w:iCs/>
          <w:sz w:val="28"/>
          <w:szCs w:val="28"/>
        </w:rPr>
        <w:t>Guide for Successful Exam Preparation</w:t>
      </w:r>
      <w:r w:rsidRPr="0091195C">
        <w:rPr>
          <w:rFonts w:ascii="Times New Roman" w:eastAsia="Times New Roman" w:hAnsi="Times New Roman" w:cs="Times New Roman"/>
          <w:sz w:val="28"/>
          <w:szCs w:val="28"/>
        </w:rPr>
        <w:t>.</w:t>
      </w:r>
    </w:p>
    <w:p w14:paraId="5EC66FCB" w14:textId="77777777" w:rsidR="00110DE9" w:rsidRPr="0091195C" w:rsidRDefault="00110DE9" w:rsidP="00110DE9">
      <w:pPr>
        <w:numPr>
          <w:ilvl w:val="0"/>
          <w:numId w:val="2"/>
        </w:numPr>
        <w:spacing w:before="100" w:beforeAutospacing="1" w:after="100" w:afterAutospacing="1"/>
        <w:rPr>
          <w:rFonts w:ascii="Times New Roman" w:eastAsia="Times New Roman" w:hAnsi="Times New Roman" w:cs="Times New Roman"/>
          <w:sz w:val="28"/>
          <w:szCs w:val="28"/>
        </w:rPr>
      </w:pPr>
      <w:r w:rsidRPr="0091195C">
        <w:rPr>
          <w:rFonts w:ascii="Times New Roman" w:eastAsia="Times New Roman" w:hAnsi="Times New Roman" w:cs="Times New Roman"/>
          <w:sz w:val="28"/>
          <w:szCs w:val="28"/>
        </w:rPr>
        <w:t xml:space="preserve">Complete all </w:t>
      </w:r>
      <w:proofErr w:type="gramStart"/>
      <w:r w:rsidRPr="0091195C">
        <w:rPr>
          <w:rFonts w:ascii="Times New Roman" w:eastAsia="Times New Roman" w:hAnsi="Times New Roman" w:cs="Times New Roman"/>
          <w:sz w:val="28"/>
          <w:szCs w:val="28"/>
        </w:rPr>
        <w:t>18 practice</w:t>
      </w:r>
      <w:proofErr w:type="gramEnd"/>
      <w:r w:rsidRPr="0091195C">
        <w:rPr>
          <w:rFonts w:ascii="Times New Roman" w:eastAsia="Times New Roman" w:hAnsi="Times New Roman" w:cs="Times New Roman"/>
          <w:sz w:val="28"/>
          <w:szCs w:val="28"/>
        </w:rPr>
        <w:t xml:space="preserve"> tests at hrcp.com, scoring 80% or better on each test, prior to your PHR/SPHR exam date. (You can retake the practice tests as needed.) Keep in mind</w:t>
      </w:r>
      <w:r w:rsidR="00E80D6D">
        <w:rPr>
          <w:rFonts w:ascii="Times New Roman" w:eastAsia="Times New Roman" w:hAnsi="Times New Roman" w:cs="Times New Roman"/>
          <w:sz w:val="28"/>
          <w:szCs w:val="28"/>
        </w:rPr>
        <w:t xml:space="preserve"> that each test </w:t>
      </w:r>
      <w:r w:rsidRPr="0091195C">
        <w:rPr>
          <w:rFonts w:ascii="Times New Roman" w:eastAsia="Times New Roman" w:hAnsi="Times New Roman" w:cs="Times New Roman"/>
          <w:sz w:val="28"/>
          <w:szCs w:val="28"/>
        </w:rPr>
        <w:t>can be taken only once every 24 hours.</w:t>
      </w:r>
    </w:p>
    <w:p w14:paraId="7DBBA16C" w14:textId="77777777" w:rsidR="00110DE9" w:rsidRPr="0091195C" w:rsidRDefault="00110DE9" w:rsidP="00110DE9">
      <w:pPr>
        <w:numPr>
          <w:ilvl w:val="0"/>
          <w:numId w:val="2"/>
        </w:numPr>
        <w:spacing w:before="100" w:beforeAutospacing="1" w:after="100" w:afterAutospacing="1"/>
        <w:rPr>
          <w:rFonts w:ascii="Times New Roman" w:eastAsia="Times New Roman" w:hAnsi="Times New Roman" w:cs="Times New Roman"/>
          <w:sz w:val="28"/>
          <w:szCs w:val="28"/>
        </w:rPr>
      </w:pPr>
      <w:r w:rsidRPr="0091195C">
        <w:rPr>
          <w:rFonts w:ascii="Times New Roman" w:eastAsia="Times New Roman" w:hAnsi="Times New Roman" w:cs="Times New Roman"/>
          <w:sz w:val="28"/>
          <w:szCs w:val="28"/>
        </w:rPr>
        <w:t>Take the PHR/SPHR certification exam within 90 days of the completion of your HREN course.</w:t>
      </w:r>
    </w:p>
    <w:p w14:paraId="6A28AAB6" w14:textId="281F3126" w:rsidR="00DC7995" w:rsidRDefault="00DC7995" w:rsidP="00110DE9">
      <w:pPr>
        <w:numPr>
          <w:ilvl w:val="0"/>
          <w:numId w:val="2"/>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If you don’t pass, you can either:</w:t>
      </w:r>
    </w:p>
    <w:p w14:paraId="70B253EE" w14:textId="77777777" w:rsidR="00DC7995" w:rsidRDefault="00DC7995" w:rsidP="00DC7995">
      <w:pPr>
        <w:numPr>
          <w:ilvl w:val="0"/>
          <w:numId w:val="2"/>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Opt to</w:t>
      </w:r>
      <w:r w:rsidR="00110DE9" w:rsidRPr="0091195C">
        <w:rPr>
          <w:rFonts w:ascii="Times New Roman" w:eastAsia="Times New Roman" w:hAnsi="Times New Roman" w:cs="Times New Roman"/>
          <w:sz w:val="28"/>
          <w:szCs w:val="28"/>
        </w:rPr>
        <w:t xml:space="preserve"> enroll you in the next instructor-led course at no additional charge. Retake the course me</w:t>
      </w:r>
      <w:r>
        <w:rPr>
          <w:rFonts w:ascii="Times New Roman" w:eastAsia="Times New Roman" w:hAnsi="Times New Roman" w:cs="Times New Roman"/>
          <w:sz w:val="28"/>
          <w:szCs w:val="28"/>
        </w:rPr>
        <w:t>eting all of the above criteria.</w:t>
      </w:r>
    </w:p>
    <w:p w14:paraId="40E22BFA" w14:textId="77777777" w:rsidR="00DC7995" w:rsidRDefault="00DC7995" w:rsidP="00DC7995">
      <w:pPr>
        <w:spacing w:before="100" w:beforeAutospacing="1" w:after="100" w:afterAutospacing="1"/>
        <w:ind w:left="720"/>
        <w:rPr>
          <w:rFonts w:ascii="Times New Roman" w:eastAsia="Times New Roman" w:hAnsi="Times New Roman" w:cs="Times New Roman"/>
          <w:sz w:val="28"/>
          <w:szCs w:val="28"/>
        </w:rPr>
      </w:pPr>
    </w:p>
    <w:p w14:paraId="3FBDECBD" w14:textId="77777777" w:rsidR="00DC7995" w:rsidRDefault="00DC7995" w:rsidP="00DC7995">
      <w:pPr>
        <w:numPr>
          <w:ilvl w:val="0"/>
          <w:numId w:val="2"/>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OR</w:t>
      </w:r>
    </w:p>
    <w:p w14:paraId="6B425BD4" w14:textId="77777777" w:rsidR="00DC7995" w:rsidRDefault="00DC7995" w:rsidP="00DC7995">
      <w:pPr>
        <w:spacing w:before="100" w:beforeAutospacing="1" w:after="100" w:afterAutospacing="1"/>
        <w:ind w:left="720"/>
        <w:rPr>
          <w:rFonts w:ascii="Times New Roman" w:eastAsia="Times New Roman" w:hAnsi="Times New Roman" w:cs="Times New Roman"/>
          <w:sz w:val="28"/>
          <w:szCs w:val="28"/>
        </w:rPr>
      </w:pPr>
    </w:p>
    <w:p w14:paraId="2824E7BF" w14:textId="34F6E719" w:rsidR="00110DE9" w:rsidRPr="00DC7995" w:rsidRDefault="00DC7995" w:rsidP="00DC7995">
      <w:pPr>
        <w:numPr>
          <w:ilvl w:val="0"/>
          <w:numId w:val="2"/>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have met all of the criteria, </w:t>
      </w:r>
      <w:bookmarkStart w:id="0" w:name="_GoBack"/>
      <w:bookmarkEnd w:id="0"/>
      <w:r w:rsidR="00110DE9" w:rsidRPr="00DC7995">
        <w:rPr>
          <w:rFonts w:ascii="Times New Roman" w:eastAsia="Times New Roman" w:hAnsi="Times New Roman" w:cs="Times New Roman"/>
          <w:sz w:val="28"/>
          <w:szCs w:val="28"/>
        </w:rPr>
        <w:t>will refund the price of your certification test preparation program in full.</w:t>
      </w:r>
    </w:p>
    <w:p w14:paraId="2ADB5E75" w14:textId="77777777" w:rsidR="00110DE9" w:rsidRPr="0091195C" w:rsidRDefault="00110DE9" w:rsidP="00BC3AAF">
      <w:pPr>
        <w:widowControl w:val="0"/>
        <w:autoSpaceDE w:val="0"/>
        <w:autoSpaceDN w:val="0"/>
        <w:adjustRightInd w:val="0"/>
        <w:spacing w:after="240"/>
        <w:rPr>
          <w:rFonts w:ascii="Times New Roman" w:hAnsi="Times New Roman" w:cs="Times New Roman"/>
          <w:sz w:val="28"/>
          <w:szCs w:val="28"/>
        </w:rPr>
      </w:pPr>
    </w:p>
    <w:p w14:paraId="3CC380B3" w14:textId="77777777" w:rsidR="00BC3AAF" w:rsidRPr="0091195C" w:rsidRDefault="00BC3AAF" w:rsidP="00110DE9">
      <w:pPr>
        <w:widowControl w:val="0"/>
        <w:tabs>
          <w:tab w:val="left" w:pos="220"/>
          <w:tab w:val="left" w:pos="720"/>
        </w:tabs>
        <w:autoSpaceDE w:val="0"/>
        <w:autoSpaceDN w:val="0"/>
        <w:adjustRightInd w:val="0"/>
        <w:spacing w:after="320"/>
        <w:rPr>
          <w:rFonts w:ascii="Times New Roman" w:hAnsi="Times New Roman" w:cs="Times New Roman"/>
          <w:sz w:val="28"/>
          <w:szCs w:val="28"/>
        </w:rPr>
      </w:pPr>
      <w:r w:rsidRPr="0091195C">
        <w:rPr>
          <w:rFonts w:ascii="Times New Roman" w:hAnsi="Times New Roman" w:cs="Times New Roman"/>
          <w:b/>
          <w:bCs/>
          <w:sz w:val="28"/>
          <w:szCs w:val="28"/>
        </w:rPr>
        <w:t xml:space="preserve">How do I go about requesting a refund? </w:t>
      </w:r>
      <w:r w:rsidRPr="0091195C">
        <w:rPr>
          <w:rFonts w:ascii="Times New Roman" w:hAnsi="Times New Roman" w:cs="Times New Roman"/>
          <w:sz w:val="28"/>
          <w:szCs w:val="28"/>
        </w:rPr>
        <w:t xml:space="preserve"> To request a refund, submit the following information via email or fax: </w:t>
      </w:r>
    </w:p>
    <w:p w14:paraId="332D36D5" w14:textId="77777777" w:rsidR="00BC3AAF" w:rsidRPr="0091195C" w:rsidRDefault="00BC3AAF" w:rsidP="00BC3AAF">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sz w:val="28"/>
          <w:szCs w:val="28"/>
        </w:rPr>
      </w:pPr>
      <w:r w:rsidRPr="0091195C">
        <w:rPr>
          <w:rFonts w:ascii="Times New Roman" w:hAnsi="Times New Roman" w:cs="Times New Roman"/>
          <w:sz w:val="28"/>
          <w:szCs w:val="28"/>
        </w:rPr>
        <w:t>A completed Refund Request Form (</w:t>
      </w:r>
      <w:r w:rsidR="0091195C">
        <w:rPr>
          <w:rFonts w:ascii="Times New Roman" w:hAnsi="Times New Roman" w:cs="Times New Roman"/>
          <w:sz w:val="28"/>
          <w:szCs w:val="28"/>
        </w:rPr>
        <w:t>next page</w:t>
      </w:r>
      <w:r w:rsidRPr="0091195C">
        <w:rPr>
          <w:rFonts w:ascii="Times New Roman" w:hAnsi="Times New Roman" w:cs="Times New Roman"/>
          <w:sz w:val="28"/>
          <w:szCs w:val="28"/>
        </w:rPr>
        <w:t xml:space="preserve"> of this document) </w:t>
      </w:r>
    </w:p>
    <w:p w14:paraId="689D611E" w14:textId="77777777" w:rsidR="00BC3AAF" w:rsidRPr="0091195C" w:rsidRDefault="00BC3AAF" w:rsidP="00BC3AAF">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sz w:val="28"/>
          <w:szCs w:val="28"/>
        </w:rPr>
      </w:pPr>
      <w:r w:rsidRPr="0091195C">
        <w:rPr>
          <w:rFonts w:ascii="Times New Roman" w:hAnsi="Times New Roman" w:cs="Times New Roman"/>
          <w:sz w:val="28"/>
          <w:szCs w:val="28"/>
        </w:rPr>
        <w:t xml:space="preserve">A copy of your official Examination Results from the HR Certification Institute </w:t>
      </w:r>
      <w:r w:rsidR="0091195C">
        <w:rPr>
          <w:rFonts w:ascii="Times New Roman" w:hAnsi="Times New Roman" w:cs="Times New Roman"/>
          <w:sz w:val="28"/>
          <w:szCs w:val="28"/>
        </w:rPr>
        <w:t xml:space="preserve"> (first test and retake)</w:t>
      </w:r>
    </w:p>
    <w:p w14:paraId="1B03AF87" w14:textId="06FC6F88" w:rsidR="007647E0" w:rsidRPr="007647E0" w:rsidRDefault="00BC3AAF" w:rsidP="007647E0">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sz w:val="28"/>
          <w:szCs w:val="28"/>
        </w:rPr>
      </w:pPr>
      <w:r w:rsidRPr="0091195C">
        <w:rPr>
          <w:rFonts w:ascii="Times New Roman" w:hAnsi="Times New Roman" w:cs="Times New Roman"/>
          <w:sz w:val="28"/>
          <w:szCs w:val="28"/>
        </w:rPr>
        <w:t>A copy of your receipt showing your purchase from HR</w:t>
      </w:r>
      <w:r w:rsidR="0091195C">
        <w:rPr>
          <w:rFonts w:ascii="Times New Roman" w:hAnsi="Times New Roman" w:cs="Times New Roman"/>
          <w:sz w:val="28"/>
          <w:szCs w:val="28"/>
        </w:rPr>
        <w:t xml:space="preserve"> Education Network.</w:t>
      </w:r>
    </w:p>
    <w:p w14:paraId="4EB2004C" w14:textId="4F3CDE67" w:rsidR="008F2268" w:rsidRDefault="007647E0" w:rsidP="0091195C">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sz w:val="28"/>
          <w:szCs w:val="28"/>
        </w:rPr>
      </w:pPr>
      <w:r>
        <w:rPr>
          <w:rFonts w:ascii="Times New Roman" w:hAnsi="Times New Roman" w:cs="Times New Roman"/>
          <w:sz w:val="28"/>
          <w:szCs w:val="28"/>
        </w:rPr>
        <w:t>A copy of a minimum of 10 out of 11</w:t>
      </w:r>
      <w:r w:rsidR="008F2268">
        <w:rPr>
          <w:rFonts w:ascii="Times New Roman" w:hAnsi="Times New Roman" w:cs="Times New Roman"/>
          <w:sz w:val="28"/>
          <w:szCs w:val="28"/>
        </w:rPr>
        <w:t xml:space="preserve"> of your HR Education Network completion certificates.</w:t>
      </w:r>
    </w:p>
    <w:p w14:paraId="3ABC36E8" w14:textId="2EBC646F" w:rsidR="00BC3AAF" w:rsidRDefault="00BC3AAF"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r w:rsidRPr="0091195C">
        <w:rPr>
          <w:rFonts w:ascii="Times New Roman" w:hAnsi="Times New Roman" w:cs="Times New Roman"/>
          <w:sz w:val="28"/>
          <w:szCs w:val="28"/>
        </w:rPr>
        <w:t xml:space="preserve">Upon receipt and approval of your refund request, a Refund Authorization form will be sent to you via email. Please note that this offer is available only to residents of the United States. </w:t>
      </w:r>
      <w:proofErr w:type="gramStart"/>
      <w:r w:rsidR="008C3FE8">
        <w:rPr>
          <w:rFonts w:ascii="Times New Roman" w:hAnsi="Times New Roman" w:cs="Times New Roman"/>
          <w:sz w:val="28"/>
          <w:szCs w:val="28"/>
        </w:rPr>
        <w:t>This offer can only be redeemed by one individual per purchased test preparation program</w:t>
      </w:r>
      <w:proofErr w:type="gramEnd"/>
      <w:r w:rsidR="008C3FE8">
        <w:rPr>
          <w:rFonts w:ascii="Times New Roman" w:hAnsi="Times New Roman" w:cs="Times New Roman"/>
          <w:sz w:val="28"/>
          <w:szCs w:val="28"/>
        </w:rPr>
        <w:t xml:space="preserve">. Additionally, the </w:t>
      </w:r>
      <w:r w:rsidR="00E80D6D">
        <w:rPr>
          <w:rFonts w:ascii="Times New Roman" w:hAnsi="Times New Roman" w:cs="Times New Roman"/>
          <w:sz w:val="28"/>
          <w:szCs w:val="28"/>
        </w:rPr>
        <w:t>PHR/</w:t>
      </w:r>
      <w:r w:rsidRPr="0091195C">
        <w:rPr>
          <w:rFonts w:ascii="Times New Roman" w:hAnsi="Times New Roman" w:cs="Times New Roman"/>
          <w:sz w:val="28"/>
          <w:szCs w:val="28"/>
        </w:rPr>
        <w:t xml:space="preserve">SPHR exam fees are not covered by this offer. </w:t>
      </w:r>
    </w:p>
    <w:p w14:paraId="61932617" w14:textId="77777777" w:rsidR="0091195C" w:rsidRDefault="0091195C"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p>
    <w:p w14:paraId="652928F4" w14:textId="77777777" w:rsidR="0091195C" w:rsidRDefault="0091195C"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p>
    <w:p w14:paraId="7715085B" w14:textId="77777777" w:rsidR="0091195C" w:rsidRDefault="0091195C"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p>
    <w:p w14:paraId="7CEE8497" w14:textId="77777777" w:rsidR="0091195C" w:rsidRDefault="0091195C"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p>
    <w:p w14:paraId="656186AB" w14:textId="77777777" w:rsidR="0091195C" w:rsidRDefault="0091195C"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p>
    <w:p w14:paraId="69784B06" w14:textId="77777777" w:rsidR="0091195C" w:rsidRDefault="0091195C"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p>
    <w:p w14:paraId="46E31D84" w14:textId="77777777" w:rsidR="0091195C" w:rsidRDefault="0091195C"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p>
    <w:p w14:paraId="11F01FDB" w14:textId="77777777" w:rsidR="0091195C" w:rsidRDefault="0091195C" w:rsidP="0091195C">
      <w:pPr>
        <w:widowControl w:val="0"/>
        <w:tabs>
          <w:tab w:val="left" w:pos="940"/>
          <w:tab w:val="left" w:pos="1440"/>
        </w:tabs>
        <w:autoSpaceDE w:val="0"/>
        <w:autoSpaceDN w:val="0"/>
        <w:adjustRightInd w:val="0"/>
        <w:spacing w:after="320"/>
        <w:rPr>
          <w:rFonts w:ascii="Times New Roman" w:hAnsi="Times New Roman" w:cs="Times New Roman"/>
          <w:sz w:val="28"/>
          <w:szCs w:val="28"/>
        </w:rPr>
      </w:pPr>
    </w:p>
    <w:p w14:paraId="4402D24D" w14:textId="77777777" w:rsidR="0091195C" w:rsidRDefault="0091195C" w:rsidP="0091195C">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HR Education Network  “You Pass or Your Money Back” - PHR/SPHR Refund Request Form</w:t>
      </w:r>
    </w:p>
    <w:p w14:paraId="3B4AA139" w14:textId="77777777" w:rsidR="0091195C" w:rsidRDefault="0091195C" w:rsidP="0091195C">
      <w:pPr>
        <w:widowControl w:val="0"/>
        <w:autoSpaceDE w:val="0"/>
        <w:autoSpaceDN w:val="0"/>
        <w:adjustRightInd w:val="0"/>
        <w:spacing w:after="240"/>
        <w:jc w:val="center"/>
        <w:rPr>
          <w:rFonts w:ascii="Times" w:hAnsi="Times" w:cs="Times"/>
        </w:rPr>
      </w:pPr>
    </w:p>
    <w:p w14:paraId="3917EBF6" w14:textId="77777777" w:rsidR="000D4991"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Name ___________________________________ </w:t>
      </w:r>
    </w:p>
    <w:p w14:paraId="65C4178E" w14:textId="77777777" w:rsidR="000D4991"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Street address ____________________________ </w:t>
      </w:r>
    </w:p>
    <w:p w14:paraId="2EC87E99" w14:textId="77777777" w:rsidR="000D4991"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Phone number ____________________________ </w:t>
      </w:r>
    </w:p>
    <w:p w14:paraId="5CAD8F85" w14:textId="77777777" w:rsidR="0091195C" w:rsidRDefault="0091195C" w:rsidP="0091195C">
      <w:pPr>
        <w:widowControl w:val="0"/>
        <w:autoSpaceDE w:val="0"/>
        <w:autoSpaceDN w:val="0"/>
        <w:adjustRightInd w:val="0"/>
        <w:spacing w:after="240"/>
        <w:rPr>
          <w:rFonts w:ascii="Times" w:hAnsi="Times" w:cs="Times"/>
        </w:rPr>
      </w:pPr>
      <w:r>
        <w:rPr>
          <w:rFonts w:ascii="Times New Roman" w:hAnsi="Times New Roman" w:cs="Times New Roman"/>
          <w:sz w:val="32"/>
          <w:szCs w:val="32"/>
        </w:rPr>
        <w:t>I am a resident of the United States.</w:t>
      </w:r>
    </w:p>
    <w:p w14:paraId="0967B64A" w14:textId="77777777" w:rsidR="000D4991"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Company ________________________________ </w:t>
      </w:r>
    </w:p>
    <w:p w14:paraId="6AC8E79B" w14:textId="77777777" w:rsidR="000D4991"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City, State, ZIP ___________________________ </w:t>
      </w:r>
    </w:p>
    <w:p w14:paraId="386A2463" w14:textId="77777777" w:rsidR="0091195C" w:rsidRDefault="0091195C" w:rsidP="0091195C">
      <w:pPr>
        <w:widowControl w:val="0"/>
        <w:autoSpaceDE w:val="0"/>
        <w:autoSpaceDN w:val="0"/>
        <w:adjustRightInd w:val="0"/>
        <w:spacing w:after="240"/>
        <w:rPr>
          <w:rFonts w:ascii="Times" w:hAnsi="Times" w:cs="Times"/>
        </w:rPr>
      </w:pPr>
      <w:r>
        <w:rPr>
          <w:rFonts w:ascii="Times New Roman" w:hAnsi="Times New Roman" w:cs="Times New Roman"/>
          <w:sz w:val="32"/>
          <w:szCs w:val="32"/>
        </w:rPr>
        <w:t>Email address ____________________________</w:t>
      </w:r>
    </w:p>
    <w:p w14:paraId="5B02C633" w14:textId="77777777" w:rsidR="0091195C" w:rsidRDefault="0091195C" w:rsidP="0091195C">
      <w:pPr>
        <w:widowControl w:val="0"/>
        <w:autoSpaceDE w:val="0"/>
        <w:autoSpaceDN w:val="0"/>
        <w:adjustRightInd w:val="0"/>
        <w:spacing w:after="240"/>
        <w:rPr>
          <w:rFonts w:ascii="Times" w:hAnsi="Times" w:cs="Times"/>
        </w:rPr>
      </w:pPr>
      <w:r>
        <w:rPr>
          <w:rFonts w:ascii="Times New Roman" w:hAnsi="Times New Roman" w:cs="Times New Roman"/>
          <w:sz w:val="32"/>
          <w:szCs w:val="32"/>
        </w:rPr>
        <w:t>I purchased the 2019 HR Education Network Program directly from HR Education Network.</w:t>
      </w:r>
    </w:p>
    <w:p w14:paraId="147A835F" w14:textId="77777777" w:rsidR="0091195C" w:rsidRDefault="0091195C" w:rsidP="0091195C">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have read and studied all five units of the 2019 HRCP Program in their entirety, as well at the online </w:t>
      </w:r>
      <w:r>
        <w:rPr>
          <w:rFonts w:ascii="Times" w:hAnsi="Times" w:cs="Times"/>
          <w:i/>
          <w:iCs/>
          <w:sz w:val="32"/>
          <w:szCs w:val="32"/>
        </w:rPr>
        <w:t>Guide for Successful Exam Preparation</w:t>
      </w:r>
      <w:r>
        <w:rPr>
          <w:rFonts w:ascii="Times New Roman" w:hAnsi="Times New Roman" w:cs="Times New Roman"/>
          <w:sz w:val="32"/>
          <w:szCs w:val="32"/>
        </w:rPr>
        <w:t>.</w:t>
      </w:r>
    </w:p>
    <w:p w14:paraId="3B0E9C1E" w14:textId="77777777" w:rsidR="0091195C"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I completed the 18 practice tests on the hrcp.com website prior to my SPHR exam, and I scored 80% or better on each test. Scores and dates completed are recorded below.</w:t>
      </w:r>
    </w:p>
    <w:tbl>
      <w:tblPr>
        <w:tblStyle w:val="TableGrid"/>
        <w:tblW w:w="8856" w:type="dxa"/>
        <w:tblLayout w:type="fixed"/>
        <w:tblLook w:val="04A0" w:firstRow="1" w:lastRow="0" w:firstColumn="1" w:lastColumn="0" w:noHBand="0" w:noVBand="1"/>
      </w:tblPr>
      <w:tblGrid>
        <w:gridCol w:w="1278"/>
        <w:gridCol w:w="1260"/>
        <w:gridCol w:w="1890"/>
        <w:gridCol w:w="1170"/>
        <w:gridCol w:w="1350"/>
        <w:gridCol w:w="1908"/>
      </w:tblGrid>
      <w:tr w:rsidR="00A62984" w14:paraId="1782DFB9" w14:textId="77777777" w:rsidTr="00652964">
        <w:tc>
          <w:tcPr>
            <w:tcW w:w="4428" w:type="dxa"/>
            <w:gridSpan w:val="3"/>
          </w:tcPr>
          <w:p w14:paraId="3A88051D"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Unit 1 Practice Tests</w:t>
            </w:r>
          </w:p>
        </w:tc>
        <w:tc>
          <w:tcPr>
            <w:tcW w:w="4428" w:type="dxa"/>
            <w:gridSpan w:val="3"/>
          </w:tcPr>
          <w:p w14:paraId="0F38F7B0"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Unit 4 Practice Tests</w:t>
            </w:r>
          </w:p>
        </w:tc>
      </w:tr>
      <w:tr w:rsidR="00652964" w14:paraId="12CF2B8B" w14:textId="77777777" w:rsidTr="00652964">
        <w:tc>
          <w:tcPr>
            <w:tcW w:w="1278" w:type="dxa"/>
          </w:tcPr>
          <w:p w14:paraId="12CD8C4F"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Form</w:t>
            </w:r>
          </w:p>
        </w:tc>
        <w:tc>
          <w:tcPr>
            <w:tcW w:w="1260" w:type="dxa"/>
          </w:tcPr>
          <w:p w14:paraId="728C6CD7"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Score</w:t>
            </w:r>
          </w:p>
        </w:tc>
        <w:tc>
          <w:tcPr>
            <w:tcW w:w="1890" w:type="dxa"/>
          </w:tcPr>
          <w:p w14:paraId="10387283"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Date</w:t>
            </w:r>
          </w:p>
        </w:tc>
        <w:tc>
          <w:tcPr>
            <w:tcW w:w="1170" w:type="dxa"/>
          </w:tcPr>
          <w:p w14:paraId="608DCF8C"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Form</w:t>
            </w:r>
          </w:p>
        </w:tc>
        <w:tc>
          <w:tcPr>
            <w:tcW w:w="1350" w:type="dxa"/>
          </w:tcPr>
          <w:p w14:paraId="3B602466"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Score</w:t>
            </w:r>
          </w:p>
        </w:tc>
        <w:tc>
          <w:tcPr>
            <w:tcW w:w="1908" w:type="dxa"/>
          </w:tcPr>
          <w:p w14:paraId="72611E2A"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Date</w:t>
            </w:r>
          </w:p>
        </w:tc>
      </w:tr>
      <w:tr w:rsidR="00652964" w14:paraId="4C5C4929" w14:textId="77777777" w:rsidTr="00652964">
        <w:tc>
          <w:tcPr>
            <w:tcW w:w="1278" w:type="dxa"/>
          </w:tcPr>
          <w:p w14:paraId="30C637C2"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A</w:t>
            </w:r>
          </w:p>
        </w:tc>
        <w:tc>
          <w:tcPr>
            <w:tcW w:w="1260" w:type="dxa"/>
          </w:tcPr>
          <w:p w14:paraId="3F55D329" w14:textId="77777777" w:rsidR="00A62984" w:rsidRDefault="00A62984" w:rsidP="0091195C">
            <w:pPr>
              <w:widowControl w:val="0"/>
              <w:autoSpaceDE w:val="0"/>
              <w:autoSpaceDN w:val="0"/>
              <w:adjustRightInd w:val="0"/>
              <w:spacing w:after="240"/>
              <w:rPr>
                <w:rFonts w:ascii="Times" w:hAnsi="Times" w:cs="Times"/>
              </w:rPr>
            </w:pPr>
          </w:p>
        </w:tc>
        <w:tc>
          <w:tcPr>
            <w:tcW w:w="1890" w:type="dxa"/>
          </w:tcPr>
          <w:p w14:paraId="5A92A2E3" w14:textId="77777777" w:rsidR="00A62984" w:rsidRDefault="00A62984" w:rsidP="0091195C">
            <w:pPr>
              <w:widowControl w:val="0"/>
              <w:autoSpaceDE w:val="0"/>
              <w:autoSpaceDN w:val="0"/>
              <w:adjustRightInd w:val="0"/>
              <w:spacing w:after="240"/>
              <w:rPr>
                <w:rFonts w:ascii="Times" w:hAnsi="Times" w:cs="Times"/>
              </w:rPr>
            </w:pPr>
          </w:p>
        </w:tc>
        <w:tc>
          <w:tcPr>
            <w:tcW w:w="1170" w:type="dxa"/>
          </w:tcPr>
          <w:p w14:paraId="467FB3E2"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A</w:t>
            </w:r>
          </w:p>
        </w:tc>
        <w:tc>
          <w:tcPr>
            <w:tcW w:w="1350" w:type="dxa"/>
          </w:tcPr>
          <w:p w14:paraId="2C24C1A4" w14:textId="77777777" w:rsidR="00A62984" w:rsidRDefault="00A62984" w:rsidP="0091195C">
            <w:pPr>
              <w:widowControl w:val="0"/>
              <w:autoSpaceDE w:val="0"/>
              <w:autoSpaceDN w:val="0"/>
              <w:adjustRightInd w:val="0"/>
              <w:spacing w:after="240"/>
              <w:rPr>
                <w:rFonts w:ascii="Times" w:hAnsi="Times" w:cs="Times"/>
              </w:rPr>
            </w:pPr>
          </w:p>
        </w:tc>
        <w:tc>
          <w:tcPr>
            <w:tcW w:w="1908" w:type="dxa"/>
          </w:tcPr>
          <w:p w14:paraId="19257092" w14:textId="77777777" w:rsidR="00A62984" w:rsidRDefault="00A62984" w:rsidP="0091195C">
            <w:pPr>
              <w:widowControl w:val="0"/>
              <w:autoSpaceDE w:val="0"/>
              <w:autoSpaceDN w:val="0"/>
              <w:adjustRightInd w:val="0"/>
              <w:spacing w:after="240"/>
              <w:rPr>
                <w:rFonts w:ascii="Times" w:hAnsi="Times" w:cs="Times"/>
              </w:rPr>
            </w:pPr>
          </w:p>
        </w:tc>
      </w:tr>
      <w:tr w:rsidR="00652964" w14:paraId="2A72698B" w14:textId="77777777" w:rsidTr="00652964">
        <w:tc>
          <w:tcPr>
            <w:tcW w:w="1278" w:type="dxa"/>
          </w:tcPr>
          <w:p w14:paraId="0B6F859C"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B</w:t>
            </w:r>
          </w:p>
        </w:tc>
        <w:tc>
          <w:tcPr>
            <w:tcW w:w="1260" w:type="dxa"/>
          </w:tcPr>
          <w:p w14:paraId="506571BC" w14:textId="77777777" w:rsidR="00A62984" w:rsidRDefault="00A62984" w:rsidP="0091195C">
            <w:pPr>
              <w:widowControl w:val="0"/>
              <w:autoSpaceDE w:val="0"/>
              <w:autoSpaceDN w:val="0"/>
              <w:adjustRightInd w:val="0"/>
              <w:spacing w:after="240"/>
              <w:rPr>
                <w:rFonts w:ascii="Times" w:hAnsi="Times" w:cs="Times"/>
              </w:rPr>
            </w:pPr>
          </w:p>
        </w:tc>
        <w:tc>
          <w:tcPr>
            <w:tcW w:w="1890" w:type="dxa"/>
          </w:tcPr>
          <w:p w14:paraId="5EC91EC0" w14:textId="77777777" w:rsidR="00A62984" w:rsidRDefault="00A62984" w:rsidP="0091195C">
            <w:pPr>
              <w:widowControl w:val="0"/>
              <w:autoSpaceDE w:val="0"/>
              <w:autoSpaceDN w:val="0"/>
              <w:adjustRightInd w:val="0"/>
              <w:spacing w:after="240"/>
              <w:rPr>
                <w:rFonts w:ascii="Times" w:hAnsi="Times" w:cs="Times"/>
              </w:rPr>
            </w:pPr>
          </w:p>
        </w:tc>
        <w:tc>
          <w:tcPr>
            <w:tcW w:w="1170" w:type="dxa"/>
          </w:tcPr>
          <w:p w14:paraId="64AD8357" w14:textId="77777777" w:rsidR="00A62984" w:rsidRDefault="00A62984" w:rsidP="0091195C">
            <w:pPr>
              <w:widowControl w:val="0"/>
              <w:autoSpaceDE w:val="0"/>
              <w:autoSpaceDN w:val="0"/>
              <w:adjustRightInd w:val="0"/>
              <w:spacing w:after="240"/>
              <w:rPr>
                <w:rFonts w:ascii="Times" w:hAnsi="Times" w:cs="Times"/>
              </w:rPr>
            </w:pPr>
            <w:r>
              <w:rPr>
                <w:rFonts w:ascii="Times" w:hAnsi="Times" w:cs="Times"/>
              </w:rPr>
              <w:t>B</w:t>
            </w:r>
          </w:p>
        </w:tc>
        <w:tc>
          <w:tcPr>
            <w:tcW w:w="1350" w:type="dxa"/>
          </w:tcPr>
          <w:p w14:paraId="6F948768" w14:textId="77777777" w:rsidR="00A62984" w:rsidRDefault="00A62984" w:rsidP="0091195C">
            <w:pPr>
              <w:widowControl w:val="0"/>
              <w:autoSpaceDE w:val="0"/>
              <w:autoSpaceDN w:val="0"/>
              <w:adjustRightInd w:val="0"/>
              <w:spacing w:after="240"/>
              <w:rPr>
                <w:rFonts w:ascii="Times" w:hAnsi="Times" w:cs="Times"/>
              </w:rPr>
            </w:pPr>
          </w:p>
        </w:tc>
        <w:tc>
          <w:tcPr>
            <w:tcW w:w="1908" w:type="dxa"/>
          </w:tcPr>
          <w:p w14:paraId="301B82B7" w14:textId="77777777" w:rsidR="00A62984" w:rsidRDefault="00A62984" w:rsidP="0091195C">
            <w:pPr>
              <w:widowControl w:val="0"/>
              <w:autoSpaceDE w:val="0"/>
              <w:autoSpaceDN w:val="0"/>
              <w:adjustRightInd w:val="0"/>
              <w:spacing w:after="240"/>
              <w:rPr>
                <w:rFonts w:ascii="Times" w:hAnsi="Times" w:cs="Times"/>
              </w:rPr>
            </w:pPr>
          </w:p>
        </w:tc>
      </w:tr>
      <w:tr w:rsidR="00652964" w14:paraId="47D4D7C2" w14:textId="77777777" w:rsidTr="00652964">
        <w:tc>
          <w:tcPr>
            <w:tcW w:w="1278" w:type="dxa"/>
          </w:tcPr>
          <w:p w14:paraId="0247C2C8" w14:textId="77777777" w:rsidR="00A62984" w:rsidRPr="00652964" w:rsidRDefault="00A62984" w:rsidP="0091195C">
            <w:pPr>
              <w:widowControl w:val="0"/>
              <w:autoSpaceDE w:val="0"/>
              <w:autoSpaceDN w:val="0"/>
              <w:adjustRightInd w:val="0"/>
              <w:spacing w:after="240"/>
              <w:rPr>
                <w:rFonts w:ascii="Times" w:hAnsi="Times" w:cs="Times"/>
                <w:sz w:val="20"/>
                <w:szCs w:val="20"/>
              </w:rPr>
            </w:pPr>
            <w:r w:rsidRPr="00652964">
              <w:rPr>
                <w:rFonts w:ascii="Times" w:hAnsi="Times" w:cs="Times"/>
                <w:sz w:val="20"/>
                <w:szCs w:val="20"/>
              </w:rPr>
              <w:t>PHR/SPHR</w:t>
            </w:r>
          </w:p>
        </w:tc>
        <w:tc>
          <w:tcPr>
            <w:tcW w:w="1260" w:type="dxa"/>
          </w:tcPr>
          <w:p w14:paraId="1608187F" w14:textId="77777777" w:rsidR="00A62984" w:rsidRDefault="00A62984" w:rsidP="0091195C">
            <w:pPr>
              <w:widowControl w:val="0"/>
              <w:autoSpaceDE w:val="0"/>
              <w:autoSpaceDN w:val="0"/>
              <w:adjustRightInd w:val="0"/>
              <w:spacing w:after="240"/>
              <w:rPr>
                <w:rFonts w:ascii="Times" w:hAnsi="Times" w:cs="Times"/>
              </w:rPr>
            </w:pPr>
          </w:p>
        </w:tc>
        <w:tc>
          <w:tcPr>
            <w:tcW w:w="1890" w:type="dxa"/>
          </w:tcPr>
          <w:p w14:paraId="4FA08F90" w14:textId="77777777" w:rsidR="00A62984" w:rsidRDefault="00A62984" w:rsidP="0091195C">
            <w:pPr>
              <w:widowControl w:val="0"/>
              <w:autoSpaceDE w:val="0"/>
              <w:autoSpaceDN w:val="0"/>
              <w:adjustRightInd w:val="0"/>
              <w:spacing w:after="240"/>
              <w:rPr>
                <w:rFonts w:ascii="Times" w:hAnsi="Times" w:cs="Times"/>
              </w:rPr>
            </w:pPr>
          </w:p>
        </w:tc>
        <w:tc>
          <w:tcPr>
            <w:tcW w:w="1170" w:type="dxa"/>
          </w:tcPr>
          <w:p w14:paraId="5DB06678" w14:textId="77777777" w:rsidR="00A62984" w:rsidRPr="00652964" w:rsidRDefault="00A62984" w:rsidP="0091195C">
            <w:pPr>
              <w:widowControl w:val="0"/>
              <w:autoSpaceDE w:val="0"/>
              <w:autoSpaceDN w:val="0"/>
              <w:adjustRightInd w:val="0"/>
              <w:spacing w:after="240"/>
              <w:rPr>
                <w:rFonts w:ascii="Times" w:hAnsi="Times" w:cs="Times"/>
                <w:sz w:val="20"/>
                <w:szCs w:val="20"/>
              </w:rPr>
            </w:pPr>
            <w:r w:rsidRPr="00652964">
              <w:rPr>
                <w:rFonts w:ascii="Times" w:hAnsi="Times" w:cs="Times"/>
                <w:sz w:val="20"/>
                <w:szCs w:val="20"/>
              </w:rPr>
              <w:t>PHR/SPHR</w:t>
            </w:r>
          </w:p>
        </w:tc>
        <w:tc>
          <w:tcPr>
            <w:tcW w:w="1350" w:type="dxa"/>
          </w:tcPr>
          <w:p w14:paraId="5357FDA8" w14:textId="77777777" w:rsidR="00A62984" w:rsidRDefault="00A62984" w:rsidP="0091195C">
            <w:pPr>
              <w:widowControl w:val="0"/>
              <w:autoSpaceDE w:val="0"/>
              <w:autoSpaceDN w:val="0"/>
              <w:adjustRightInd w:val="0"/>
              <w:spacing w:after="240"/>
              <w:rPr>
                <w:rFonts w:ascii="Times" w:hAnsi="Times" w:cs="Times"/>
              </w:rPr>
            </w:pPr>
          </w:p>
        </w:tc>
        <w:tc>
          <w:tcPr>
            <w:tcW w:w="1908" w:type="dxa"/>
          </w:tcPr>
          <w:p w14:paraId="71AAFDBB" w14:textId="77777777" w:rsidR="00A62984" w:rsidRDefault="00A62984" w:rsidP="0091195C">
            <w:pPr>
              <w:widowControl w:val="0"/>
              <w:autoSpaceDE w:val="0"/>
              <w:autoSpaceDN w:val="0"/>
              <w:adjustRightInd w:val="0"/>
              <w:spacing w:after="240"/>
              <w:rPr>
                <w:rFonts w:ascii="Times" w:hAnsi="Times" w:cs="Times"/>
              </w:rPr>
            </w:pPr>
          </w:p>
        </w:tc>
      </w:tr>
      <w:tr w:rsidR="00A62984" w14:paraId="3F46E9E9" w14:textId="77777777" w:rsidTr="00652964">
        <w:tc>
          <w:tcPr>
            <w:tcW w:w="4428" w:type="dxa"/>
            <w:gridSpan w:val="3"/>
          </w:tcPr>
          <w:p w14:paraId="4B660BD0" w14:textId="77777777" w:rsidR="00A62984" w:rsidRDefault="00652964" w:rsidP="0091195C">
            <w:pPr>
              <w:widowControl w:val="0"/>
              <w:autoSpaceDE w:val="0"/>
              <w:autoSpaceDN w:val="0"/>
              <w:adjustRightInd w:val="0"/>
              <w:spacing w:after="240"/>
              <w:rPr>
                <w:rFonts w:ascii="Times" w:hAnsi="Times" w:cs="Times"/>
              </w:rPr>
            </w:pPr>
            <w:r>
              <w:rPr>
                <w:rFonts w:ascii="Times" w:hAnsi="Times" w:cs="Times"/>
              </w:rPr>
              <w:t>Unit 2</w:t>
            </w:r>
            <w:r w:rsidR="00A62984">
              <w:rPr>
                <w:rFonts w:ascii="Times" w:hAnsi="Times" w:cs="Times"/>
              </w:rPr>
              <w:t xml:space="preserve"> Practice Tests</w:t>
            </w:r>
          </w:p>
        </w:tc>
        <w:tc>
          <w:tcPr>
            <w:tcW w:w="4428" w:type="dxa"/>
            <w:gridSpan w:val="3"/>
          </w:tcPr>
          <w:p w14:paraId="24DFF857" w14:textId="77777777" w:rsidR="00A62984" w:rsidRDefault="00652964" w:rsidP="0091195C">
            <w:pPr>
              <w:widowControl w:val="0"/>
              <w:autoSpaceDE w:val="0"/>
              <w:autoSpaceDN w:val="0"/>
              <w:adjustRightInd w:val="0"/>
              <w:spacing w:after="240"/>
              <w:rPr>
                <w:rFonts w:ascii="Times" w:hAnsi="Times" w:cs="Times"/>
              </w:rPr>
            </w:pPr>
            <w:r>
              <w:rPr>
                <w:rFonts w:ascii="Times" w:hAnsi="Times" w:cs="Times"/>
              </w:rPr>
              <w:t>Unit 5</w:t>
            </w:r>
            <w:r w:rsidR="00A62984">
              <w:rPr>
                <w:rFonts w:ascii="Times" w:hAnsi="Times" w:cs="Times"/>
              </w:rPr>
              <w:t xml:space="preserve"> Practice Tests</w:t>
            </w:r>
          </w:p>
        </w:tc>
      </w:tr>
      <w:tr w:rsidR="00652964" w14:paraId="579F8C28" w14:textId="77777777" w:rsidTr="00652964">
        <w:tc>
          <w:tcPr>
            <w:tcW w:w="1278" w:type="dxa"/>
          </w:tcPr>
          <w:p w14:paraId="1E88745A"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Form</w:t>
            </w:r>
          </w:p>
        </w:tc>
        <w:tc>
          <w:tcPr>
            <w:tcW w:w="1260" w:type="dxa"/>
          </w:tcPr>
          <w:p w14:paraId="73E458F7"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Score</w:t>
            </w:r>
          </w:p>
        </w:tc>
        <w:tc>
          <w:tcPr>
            <w:tcW w:w="1890" w:type="dxa"/>
          </w:tcPr>
          <w:p w14:paraId="1A35E562"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Date</w:t>
            </w:r>
          </w:p>
        </w:tc>
        <w:tc>
          <w:tcPr>
            <w:tcW w:w="1170" w:type="dxa"/>
          </w:tcPr>
          <w:p w14:paraId="20AD9893"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Form</w:t>
            </w:r>
          </w:p>
        </w:tc>
        <w:tc>
          <w:tcPr>
            <w:tcW w:w="1350" w:type="dxa"/>
          </w:tcPr>
          <w:p w14:paraId="3EC30D2E"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Score</w:t>
            </w:r>
          </w:p>
        </w:tc>
        <w:tc>
          <w:tcPr>
            <w:tcW w:w="1908" w:type="dxa"/>
          </w:tcPr>
          <w:p w14:paraId="5BDD6604"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Date</w:t>
            </w:r>
          </w:p>
        </w:tc>
      </w:tr>
      <w:tr w:rsidR="00652964" w14:paraId="6F4FBF47" w14:textId="77777777" w:rsidTr="00652964">
        <w:tc>
          <w:tcPr>
            <w:tcW w:w="1278" w:type="dxa"/>
          </w:tcPr>
          <w:p w14:paraId="1ED0B92B"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A</w:t>
            </w:r>
          </w:p>
        </w:tc>
        <w:tc>
          <w:tcPr>
            <w:tcW w:w="1260" w:type="dxa"/>
          </w:tcPr>
          <w:p w14:paraId="485C69E8" w14:textId="77777777" w:rsidR="00652964" w:rsidRDefault="00652964" w:rsidP="00652964">
            <w:pPr>
              <w:widowControl w:val="0"/>
              <w:autoSpaceDE w:val="0"/>
              <w:autoSpaceDN w:val="0"/>
              <w:adjustRightInd w:val="0"/>
              <w:spacing w:after="240"/>
              <w:rPr>
                <w:rFonts w:ascii="Times" w:hAnsi="Times" w:cs="Times"/>
              </w:rPr>
            </w:pPr>
          </w:p>
        </w:tc>
        <w:tc>
          <w:tcPr>
            <w:tcW w:w="1890" w:type="dxa"/>
          </w:tcPr>
          <w:p w14:paraId="1C57C778" w14:textId="77777777" w:rsidR="00652964" w:rsidRDefault="00652964" w:rsidP="00652964">
            <w:pPr>
              <w:widowControl w:val="0"/>
              <w:autoSpaceDE w:val="0"/>
              <w:autoSpaceDN w:val="0"/>
              <w:adjustRightInd w:val="0"/>
              <w:spacing w:after="240"/>
              <w:rPr>
                <w:rFonts w:ascii="Times" w:hAnsi="Times" w:cs="Times"/>
              </w:rPr>
            </w:pPr>
          </w:p>
        </w:tc>
        <w:tc>
          <w:tcPr>
            <w:tcW w:w="1170" w:type="dxa"/>
          </w:tcPr>
          <w:p w14:paraId="6E8C066E"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A</w:t>
            </w:r>
          </w:p>
        </w:tc>
        <w:tc>
          <w:tcPr>
            <w:tcW w:w="1350" w:type="dxa"/>
          </w:tcPr>
          <w:p w14:paraId="0CDFA0E0" w14:textId="77777777" w:rsidR="00652964" w:rsidRDefault="00652964" w:rsidP="00652964">
            <w:pPr>
              <w:widowControl w:val="0"/>
              <w:autoSpaceDE w:val="0"/>
              <w:autoSpaceDN w:val="0"/>
              <w:adjustRightInd w:val="0"/>
              <w:spacing w:after="240"/>
              <w:rPr>
                <w:rFonts w:ascii="Times" w:hAnsi="Times" w:cs="Times"/>
              </w:rPr>
            </w:pPr>
          </w:p>
        </w:tc>
        <w:tc>
          <w:tcPr>
            <w:tcW w:w="1908" w:type="dxa"/>
          </w:tcPr>
          <w:p w14:paraId="7A2B6F0A" w14:textId="77777777" w:rsidR="00652964" w:rsidRDefault="00652964" w:rsidP="00652964">
            <w:pPr>
              <w:widowControl w:val="0"/>
              <w:autoSpaceDE w:val="0"/>
              <w:autoSpaceDN w:val="0"/>
              <w:adjustRightInd w:val="0"/>
              <w:spacing w:after="240"/>
              <w:rPr>
                <w:rFonts w:ascii="Times" w:hAnsi="Times" w:cs="Times"/>
              </w:rPr>
            </w:pPr>
          </w:p>
        </w:tc>
      </w:tr>
      <w:tr w:rsidR="00652964" w14:paraId="0620F953" w14:textId="77777777" w:rsidTr="00652964">
        <w:tc>
          <w:tcPr>
            <w:tcW w:w="1278" w:type="dxa"/>
          </w:tcPr>
          <w:p w14:paraId="6169EF51"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B</w:t>
            </w:r>
          </w:p>
        </w:tc>
        <w:tc>
          <w:tcPr>
            <w:tcW w:w="1260" w:type="dxa"/>
          </w:tcPr>
          <w:p w14:paraId="380EDF40" w14:textId="77777777" w:rsidR="00652964" w:rsidRDefault="00652964" w:rsidP="00652964">
            <w:pPr>
              <w:widowControl w:val="0"/>
              <w:autoSpaceDE w:val="0"/>
              <w:autoSpaceDN w:val="0"/>
              <w:adjustRightInd w:val="0"/>
              <w:spacing w:after="240"/>
              <w:rPr>
                <w:rFonts w:ascii="Times" w:hAnsi="Times" w:cs="Times"/>
              </w:rPr>
            </w:pPr>
          </w:p>
        </w:tc>
        <w:tc>
          <w:tcPr>
            <w:tcW w:w="1890" w:type="dxa"/>
          </w:tcPr>
          <w:p w14:paraId="2D977883" w14:textId="77777777" w:rsidR="00652964" w:rsidRDefault="00652964" w:rsidP="00652964">
            <w:pPr>
              <w:widowControl w:val="0"/>
              <w:autoSpaceDE w:val="0"/>
              <w:autoSpaceDN w:val="0"/>
              <w:adjustRightInd w:val="0"/>
              <w:spacing w:after="240"/>
              <w:rPr>
                <w:rFonts w:ascii="Times" w:hAnsi="Times" w:cs="Times"/>
              </w:rPr>
            </w:pPr>
          </w:p>
        </w:tc>
        <w:tc>
          <w:tcPr>
            <w:tcW w:w="1170" w:type="dxa"/>
          </w:tcPr>
          <w:p w14:paraId="26F70066" w14:textId="77777777" w:rsidR="00652964" w:rsidRDefault="00652964" w:rsidP="00652964">
            <w:pPr>
              <w:widowControl w:val="0"/>
              <w:autoSpaceDE w:val="0"/>
              <w:autoSpaceDN w:val="0"/>
              <w:adjustRightInd w:val="0"/>
              <w:spacing w:after="240"/>
              <w:rPr>
                <w:rFonts w:ascii="Times" w:hAnsi="Times" w:cs="Times"/>
              </w:rPr>
            </w:pPr>
            <w:r>
              <w:rPr>
                <w:rFonts w:ascii="Times" w:hAnsi="Times" w:cs="Times"/>
              </w:rPr>
              <w:t>B</w:t>
            </w:r>
          </w:p>
        </w:tc>
        <w:tc>
          <w:tcPr>
            <w:tcW w:w="1350" w:type="dxa"/>
          </w:tcPr>
          <w:p w14:paraId="6CD7157B" w14:textId="77777777" w:rsidR="00652964" w:rsidRDefault="00652964" w:rsidP="00652964">
            <w:pPr>
              <w:widowControl w:val="0"/>
              <w:autoSpaceDE w:val="0"/>
              <w:autoSpaceDN w:val="0"/>
              <w:adjustRightInd w:val="0"/>
              <w:spacing w:after="240"/>
              <w:rPr>
                <w:rFonts w:ascii="Times" w:hAnsi="Times" w:cs="Times"/>
              </w:rPr>
            </w:pPr>
          </w:p>
        </w:tc>
        <w:tc>
          <w:tcPr>
            <w:tcW w:w="1908" w:type="dxa"/>
          </w:tcPr>
          <w:p w14:paraId="125FF404" w14:textId="77777777" w:rsidR="00652964" w:rsidRDefault="00652964" w:rsidP="00652964">
            <w:pPr>
              <w:widowControl w:val="0"/>
              <w:autoSpaceDE w:val="0"/>
              <w:autoSpaceDN w:val="0"/>
              <w:adjustRightInd w:val="0"/>
              <w:spacing w:after="240"/>
              <w:rPr>
                <w:rFonts w:ascii="Times" w:hAnsi="Times" w:cs="Times"/>
              </w:rPr>
            </w:pPr>
          </w:p>
        </w:tc>
      </w:tr>
      <w:tr w:rsidR="00652964" w14:paraId="70D90A50" w14:textId="77777777" w:rsidTr="00652964">
        <w:tc>
          <w:tcPr>
            <w:tcW w:w="1278" w:type="dxa"/>
          </w:tcPr>
          <w:p w14:paraId="3A099DA6" w14:textId="77777777" w:rsidR="00652964" w:rsidRPr="00652964" w:rsidRDefault="00652964" w:rsidP="00652964">
            <w:pPr>
              <w:widowControl w:val="0"/>
              <w:autoSpaceDE w:val="0"/>
              <w:autoSpaceDN w:val="0"/>
              <w:adjustRightInd w:val="0"/>
              <w:spacing w:after="240"/>
              <w:rPr>
                <w:rFonts w:ascii="Times" w:hAnsi="Times" w:cs="Times"/>
                <w:sz w:val="20"/>
                <w:szCs w:val="20"/>
              </w:rPr>
            </w:pPr>
            <w:r w:rsidRPr="00652964">
              <w:rPr>
                <w:rFonts w:ascii="Times" w:hAnsi="Times" w:cs="Times"/>
                <w:sz w:val="20"/>
                <w:szCs w:val="20"/>
              </w:rPr>
              <w:t>PHR/SPHR</w:t>
            </w:r>
          </w:p>
        </w:tc>
        <w:tc>
          <w:tcPr>
            <w:tcW w:w="1260" w:type="dxa"/>
          </w:tcPr>
          <w:p w14:paraId="1DF1C17F" w14:textId="77777777" w:rsidR="00652964" w:rsidRDefault="00652964" w:rsidP="00652964">
            <w:pPr>
              <w:widowControl w:val="0"/>
              <w:autoSpaceDE w:val="0"/>
              <w:autoSpaceDN w:val="0"/>
              <w:adjustRightInd w:val="0"/>
              <w:spacing w:after="240"/>
              <w:rPr>
                <w:rFonts w:ascii="Times" w:hAnsi="Times" w:cs="Times"/>
              </w:rPr>
            </w:pPr>
          </w:p>
        </w:tc>
        <w:tc>
          <w:tcPr>
            <w:tcW w:w="1890" w:type="dxa"/>
          </w:tcPr>
          <w:p w14:paraId="5E98F6F5" w14:textId="77777777" w:rsidR="00652964" w:rsidRDefault="00652964" w:rsidP="00652964">
            <w:pPr>
              <w:widowControl w:val="0"/>
              <w:autoSpaceDE w:val="0"/>
              <w:autoSpaceDN w:val="0"/>
              <w:adjustRightInd w:val="0"/>
              <w:spacing w:after="240"/>
              <w:rPr>
                <w:rFonts w:ascii="Times" w:hAnsi="Times" w:cs="Times"/>
              </w:rPr>
            </w:pPr>
          </w:p>
        </w:tc>
        <w:tc>
          <w:tcPr>
            <w:tcW w:w="1170" w:type="dxa"/>
          </w:tcPr>
          <w:p w14:paraId="2D46FC55" w14:textId="77777777" w:rsidR="00652964" w:rsidRPr="00652964" w:rsidRDefault="00652964" w:rsidP="00652964">
            <w:pPr>
              <w:widowControl w:val="0"/>
              <w:autoSpaceDE w:val="0"/>
              <w:autoSpaceDN w:val="0"/>
              <w:adjustRightInd w:val="0"/>
              <w:spacing w:after="240"/>
              <w:rPr>
                <w:rFonts w:ascii="Times" w:hAnsi="Times" w:cs="Times"/>
                <w:sz w:val="20"/>
                <w:szCs w:val="20"/>
              </w:rPr>
            </w:pPr>
            <w:r w:rsidRPr="00652964">
              <w:rPr>
                <w:rFonts w:ascii="Times" w:hAnsi="Times" w:cs="Times"/>
                <w:sz w:val="20"/>
                <w:szCs w:val="20"/>
              </w:rPr>
              <w:t>PHR/SPHR</w:t>
            </w:r>
          </w:p>
        </w:tc>
        <w:tc>
          <w:tcPr>
            <w:tcW w:w="1350" w:type="dxa"/>
          </w:tcPr>
          <w:p w14:paraId="174B0EDD" w14:textId="77777777" w:rsidR="00652964" w:rsidRDefault="00652964" w:rsidP="00652964">
            <w:pPr>
              <w:widowControl w:val="0"/>
              <w:autoSpaceDE w:val="0"/>
              <w:autoSpaceDN w:val="0"/>
              <w:adjustRightInd w:val="0"/>
              <w:spacing w:after="240"/>
              <w:rPr>
                <w:rFonts w:ascii="Times" w:hAnsi="Times" w:cs="Times"/>
              </w:rPr>
            </w:pPr>
          </w:p>
        </w:tc>
        <w:tc>
          <w:tcPr>
            <w:tcW w:w="1908" w:type="dxa"/>
          </w:tcPr>
          <w:p w14:paraId="358600CA" w14:textId="77777777" w:rsidR="00652964" w:rsidRDefault="00652964" w:rsidP="00652964">
            <w:pPr>
              <w:widowControl w:val="0"/>
              <w:autoSpaceDE w:val="0"/>
              <w:autoSpaceDN w:val="0"/>
              <w:adjustRightInd w:val="0"/>
              <w:spacing w:after="240"/>
              <w:rPr>
                <w:rFonts w:ascii="Times" w:hAnsi="Times" w:cs="Times"/>
              </w:rPr>
            </w:pPr>
          </w:p>
        </w:tc>
      </w:tr>
      <w:tr w:rsidR="002866CA" w14:paraId="7AA1D702" w14:textId="77777777" w:rsidTr="002866CA">
        <w:tc>
          <w:tcPr>
            <w:tcW w:w="4428" w:type="dxa"/>
            <w:gridSpan w:val="3"/>
          </w:tcPr>
          <w:p w14:paraId="516DA376" w14:textId="77777777" w:rsidR="002866CA" w:rsidRDefault="002866CA" w:rsidP="002866CA">
            <w:pPr>
              <w:widowControl w:val="0"/>
              <w:autoSpaceDE w:val="0"/>
              <w:autoSpaceDN w:val="0"/>
              <w:adjustRightInd w:val="0"/>
              <w:spacing w:after="240"/>
              <w:rPr>
                <w:rFonts w:ascii="Times" w:hAnsi="Times" w:cs="Times"/>
              </w:rPr>
            </w:pPr>
            <w:r>
              <w:rPr>
                <w:rFonts w:ascii="Times" w:hAnsi="Times" w:cs="Times"/>
              </w:rPr>
              <w:t>Unit 3 Practice Tests</w:t>
            </w:r>
          </w:p>
        </w:tc>
        <w:tc>
          <w:tcPr>
            <w:tcW w:w="4428" w:type="dxa"/>
            <w:gridSpan w:val="3"/>
          </w:tcPr>
          <w:p w14:paraId="7624BE34" w14:textId="77777777" w:rsidR="002866CA" w:rsidRDefault="002866CA" w:rsidP="002866CA">
            <w:pPr>
              <w:widowControl w:val="0"/>
              <w:autoSpaceDE w:val="0"/>
              <w:autoSpaceDN w:val="0"/>
              <w:adjustRightInd w:val="0"/>
              <w:spacing w:after="240"/>
              <w:rPr>
                <w:rFonts w:ascii="Times" w:hAnsi="Times" w:cs="Times"/>
              </w:rPr>
            </w:pPr>
            <w:r>
              <w:rPr>
                <w:rFonts w:ascii="Times" w:hAnsi="Times" w:cs="Times"/>
              </w:rPr>
              <w:t>Comprehensive Practice Tests</w:t>
            </w:r>
          </w:p>
        </w:tc>
      </w:tr>
      <w:tr w:rsidR="002866CA" w14:paraId="13694669" w14:textId="77777777" w:rsidTr="00652964">
        <w:tc>
          <w:tcPr>
            <w:tcW w:w="1278" w:type="dxa"/>
          </w:tcPr>
          <w:p w14:paraId="2DC26D53" w14:textId="77777777" w:rsidR="002866CA" w:rsidRDefault="002866CA" w:rsidP="00652964">
            <w:pPr>
              <w:widowControl w:val="0"/>
              <w:autoSpaceDE w:val="0"/>
              <w:autoSpaceDN w:val="0"/>
              <w:adjustRightInd w:val="0"/>
              <w:spacing w:after="240"/>
              <w:rPr>
                <w:rFonts w:ascii="Times" w:hAnsi="Times" w:cs="Times"/>
              </w:rPr>
            </w:pPr>
            <w:r>
              <w:rPr>
                <w:rFonts w:ascii="Times" w:hAnsi="Times" w:cs="Times"/>
              </w:rPr>
              <w:t>A</w:t>
            </w:r>
          </w:p>
        </w:tc>
        <w:tc>
          <w:tcPr>
            <w:tcW w:w="1260" w:type="dxa"/>
          </w:tcPr>
          <w:p w14:paraId="16E8DDE6" w14:textId="77777777" w:rsidR="002866CA" w:rsidRDefault="002866CA" w:rsidP="00652964">
            <w:pPr>
              <w:widowControl w:val="0"/>
              <w:autoSpaceDE w:val="0"/>
              <w:autoSpaceDN w:val="0"/>
              <w:adjustRightInd w:val="0"/>
              <w:spacing w:after="240"/>
              <w:rPr>
                <w:rFonts w:ascii="Times" w:hAnsi="Times" w:cs="Times"/>
              </w:rPr>
            </w:pPr>
          </w:p>
        </w:tc>
        <w:tc>
          <w:tcPr>
            <w:tcW w:w="1890" w:type="dxa"/>
          </w:tcPr>
          <w:p w14:paraId="7E9584BC" w14:textId="77777777" w:rsidR="002866CA" w:rsidRDefault="002866CA" w:rsidP="00652964">
            <w:pPr>
              <w:widowControl w:val="0"/>
              <w:autoSpaceDE w:val="0"/>
              <w:autoSpaceDN w:val="0"/>
              <w:adjustRightInd w:val="0"/>
              <w:spacing w:after="240"/>
              <w:rPr>
                <w:rFonts w:ascii="Times" w:hAnsi="Times" w:cs="Times"/>
              </w:rPr>
            </w:pPr>
          </w:p>
        </w:tc>
        <w:tc>
          <w:tcPr>
            <w:tcW w:w="1170" w:type="dxa"/>
          </w:tcPr>
          <w:p w14:paraId="49122BBD" w14:textId="77777777" w:rsidR="002866CA" w:rsidRDefault="002866CA" w:rsidP="00652964">
            <w:pPr>
              <w:widowControl w:val="0"/>
              <w:autoSpaceDE w:val="0"/>
              <w:autoSpaceDN w:val="0"/>
              <w:adjustRightInd w:val="0"/>
              <w:spacing w:after="240"/>
              <w:rPr>
                <w:rFonts w:ascii="Times" w:hAnsi="Times" w:cs="Times"/>
              </w:rPr>
            </w:pPr>
            <w:r>
              <w:rPr>
                <w:rFonts w:ascii="Times" w:hAnsi="Times" w:cs="Times"/>
              </w:rPr>
              <w:t>A</w:t>
            </w:r>
          </w:p>
        </w:tc>
        <w:tc>
          <w:tcPr>
            <w:tcW w:w="1350" w:type="dxa"/>
          </w:tcPr>
          <w:p w14:paraId="5924CCD9" w14:textId="77777777" w:rsidR="002866CA" w:rsidRDefault="002866CA" w:rsidP="00652964">
            <w:pPr>
              <w:widowControl w:val="0"/>
              <w:autoSpaceDE w:val="0"/>
              <w:autoSpaceDN w:val="0"/>
              <w:adjustRightInd w:val="0"/>
              <w:spacing w:after="240"/>
              <w:rPr>
                <w:rFonts w:ascii="Times" w:hAnsi="Times" w:cs="Times"/>
              </w:rPr>
            </w:pPr>
          </w:p>
        </w:tc>
        <w:tc>
          <w:tcPr>
            <w:tcW w:w="1908" w:type="dxa"/>
          </w:tcPr>
          <w:p w14:paraId="73D37CD7" w14:textId="77777777" w:rsidR="002866CA" w:rsidRDefault="002866CA" w:rsidP="00652964">
            <w:pPr>
              <w:widowControl w:val="0"/>
              <w:autoSpaceDE w:val="0"/>
              <w:autoSpaceDN w:val="0"/>
              <w:adjustRightInd w:val="0"/>
              <w:spacing w:after="240"/>
              <w:rPr>
                <w:rFonts w:ascii="Times" w:hAnsi="Times" w:cs="Times"/>
              </w:rPr>
            </w:pPr>
          </w:p>
        </w:tc>
      </w:tr>
      <w:tr w:rsidR="002866CA" w14:paraId="6CF2D2E3" w14:textId="77777777" w:rsidTr="00652964">
        <w:tc>
          <w:tcPr>
            <w:tcW w:w="1278" w:type="dxa"/>
          </w:tcPr>
          <w:p w14:paraId="48BED8D3" w14:textId="77777777" w:rsidR="002866CA" w:rsidRDefault="002866CA" w:rsidP="00652964">
            <w:pPr>
              <w:widowControl w:val="0"/>
              <w:autoSpaceDE w:val="0"/>
              <w:autoSpaceDN w:val="0"/>
              <w:adjustRightInd w:val="0"/>
              <w:spacing w:after="240"/>
              <w:rPr>
                <w:rFonts w:ascii="Times" w:hAnsi="Times" w:cs="Times"/>
              </w:rPr>
            </w:pPr>
            <w:r>
              <w:rPr>
                <w:rFonts w:ascii="Times" w:hAnsi="Times" w:cs="Times"/>
              </w:rPr>
              <w:t>B</w:t>
            </w:r>
          </w:p>
        </w:tc>
        <w:tc>
          <w:tcPr>
            <w:tcW w:w="1260" w:type="dxa"/>
          </w:tcPr>
          <w:p w14:paraId="5C90F6B6" w14:textId="77777777" w:rsidR="002866CA" w:rsidRDefault="002866CA" w:rsidP="00652964">
            <w:pPr>
              <w:widowControl w:val="0"/>
              <w:autoSpaceDE w:val="0"/>
              <w:autoSpaceDN w:val="0"/>
              <w:adjustRightInd w:val="0"/>
              <w:spacing w:after="240"/>
              <w:rPr>
                <w:rFonts w:ascii="Times" w:hAnsi="Times" w:cs="Times"/>
              </w:rPr>
            </w:pPr>
          </w:p>
        </w:tc>
        <w:tc>
          <w:tcPr>
            <w:tcW w:w="1890" w:type="dxa"/>
          </w:tcPr>
          <w:p w14:paraId="405578B6" w14:textId="77777777" w:rsidR="002866CA" w:rsidRDefault="002866CA" w:rsidP="00652964">
            <w:pPr>
              <w:widowControl w:val="0"/>
              <w:autoSpaceDE w:val="0"/>
              <w:autoSpaceDN w:val="0"/>
              <w:adjustRightInd w:val="0"/>
              <w:spacing w:after="240"/>
              <w:rPr>
                <w:rFonts w:ascii="Times" w:hAnsi="Times" w:cs="Times"/>
              </w:rPr>
            </w:pPr>
          </w:p>
        </w:tc>
        <w:tc>
          <w:tcPr>
            <w:tcW w:w="1170" w:type="dxa"/>
          </w:tcPr>
          <w:p w14:paraId="2A04BABB" w14:textId="77777777" w:rsidR="002866CA" w:rsidRDefault="002866CA" w:rsidP="00652964">
            <w:pPr>
              <w:widowControl w:val="0"/>
              <w:autoSpaceDE w:val="0"/>
              <w:autoSpaceDN w:val="0"/>
              <w:adjustRightInd w:val="0"/>
              <w:spacing w:after="240"/>
              <w:rPr>
                <w:rFonts w:ascii="Times" w:hAnsi="Times" w:cs="Times"/>
              </w:rPr>
            </w:pPr>
            <w:r>
              <w:rPr>
                <w:rFonts w:ascii="Times" w:hAnsi="Times" w:cs="Times"/>
              </w:rPr>
              <w:t>B</w:t>
            </w:r>
          </w:p>
        </w:tc>
        <w:tc>
          <w:tcPr>
            <w:tcW w:w="1350" w:type="dxa"/>
          </w:tcPr>
          <w:p w14:paraId="127C5EE5" w14:textId="77777777" w:rsidR="002866CA" w:rsidRDefault="002866CA" w:rsidP="00652964">
            <w:pPr>
              <w:widowControl w:val="0"/>
              <w:autoSpaceDE w:val="0"/>
              <w:autoSpaceDN w:val="0"/>
              <w:adjustRightInd w:val="0"/>
              <w:spacing w:after="240"/>
              <w:rPr>
                <w:rFonts w:ascii="Times" w:hAnsi="Times" w:cs="Times"/>
              </w:rPr>
            </w:pPr>
          </w:p>
        </w:tc>
        <w:tc>
          <w:tcPr>
            <w:tcW w:w="1908" w:type="dxa"/>
          </w:tcPr>
          <w:p w14:paraId="48512B31" w14:textId="77777777" w:rsidR="002866CA" w:rsidRDefault="002866CA" w:rsidP="00652964">
            <w:pPr>
              <w:widowControl w:val="0"/>
              <w:autoSpaceDE w:val="0"/>
              <w:autoSpaceDN w:val="0"/>
              <w:adjustRightInd w:val="0"/>
              <w:spacing w:after="240"/>
              <w:rPr>
                <w:rFonts w:ascii="Times" w:hAnsi="Times" w:cs="Times"/>
              </w:rPr>
            </w:pPr>
          </w:p>
        </w:tc>
      </w:tr>
      <w:tr w:rsidR="002866CA" w14:paraId="20ACCB09" w14:textId="77777777" w:rsidTr="00652964">
        <w:tc>
          <w:tcPr>
            <w:tcW w:w="1278" w:type="dxa"/>
          </w:tcPr>
          <w:p w14:paraId="3A91315F" w14:textId="77777777" w:rsidR="002866CA" w:rsidRPr="00652964" w:rsidRDefault="002866CA" w:rsidP="002866CA">
            <w:pPr>
              <w:widowControl w:val="0"/>
              <w:autoSpaceDE w:val="0"/>
              <w:autoSpaceDN w:val="0"/>
              <w:adjustRightInd w:val="0"/>
              <w:spacing w:after="240"/>
              <w:rPr>
                <w:rFonts w:ascii="Times" w:hAnsi="Times" w:cs="Times"/>
                <w:sz w:val="20"/>
                <w:szCs w:val="20"/>
              </w:rPr>
            </w:pPr>
            <w:r w:rsidRPr="00652964">
              <w:rPr>
                <w:rFonts w:ascii="Times" w:hAnsi="Times" w:cs="Times"/>
                <w:sz w:val="20"/>
                <w:szCs w:val="20"/>
              </w:rPr>
              <w:t>PHR/SPHR</w:t>
            </w:r>
          </w:p>
        </w:tc>
        <w:tc>
          <w:tcPr>
            <w:tcW w:w="1260" w:type="dxa"/>
          </w:tcPr>
          <w:p w14:paraId="6F1FDA5B" w14:textId="77777777" w:rsidR="002866CA" w:rsidRDefault="002866CA" w:rsidP="002866CA">
            <w:pPr>
              <w:widowControl w:val="0"/>
              <w:autoSpaceDE w:val="0"/>
              <w:autoSpaceDN w:val="0"/>
              <w:adjustRightInd w:val="0"/>
              <w:spacing w:after="240"/>
              <w:rPr>
                <w:rFonts w:ascii="Times" w:hAnsi="Times" w:cs="Times"/>
              </w:rPr>
            </w:pPr>
          </w:p>
        </w:tc>
        <w:tc>
          <w:tcPr>
            <w:tcW w:w="1890" w:type="dxa"/>
          </w:tcPr>
          <w:p w14:paraId="3408D4E3" w14:textId="77777777" w:rsidR="002866CA" w:rsidRDefault="002866CA" w:rsidP="002866CA">
            <w:pPr>
              <w:widowControl w:val="0"/>
              <w:autoSpaceDE w:val="0"/>
              <w:autoSpaceDN w:val="0"/>
              <w:adjustRightInd w:val="0"/>
              <w:spacing w:after="240"/>
              <w:rPr>
                <w:rFonts w:ascii="Times" w:hAnsi="Times" w:cs="Times"/>
              </w:rPr>
            </w:pPr>
          </w:p>
        </w:tc>
        <w:tc>
          <w:tcPr>
            <w:tcW w:w="1170" w:type="dxa"/>
          </w:tcPr>
          <w:p w14:paraId="51DBDDCF" w14:textId="77777777" w:rsidR="002866CA" w:rsidRPr="00652964" w:rsidRDefault="002866CA" w:rsidP="002866CA">
            <w:pPr>
              <w:widowControl w:val="0"/>
              <w:autoSpaceDE w:val="0"/>
              <w:autoSpaceDN w:val="0"/>
              <w:adjustRightInd w:val="0"/>
              <w:spacing w:after="240"/>
              <w:rPr>
                <w:rFonts w:ascii="Times" w:hAnsi="Times" w:cs="Times"/>
                <w:sz w:val="20"/>
                <w:szCs w:val="20"/>
              </w:rPr>
            </w:pPr>
            <w:r w:rsidRPr="00652964">
              <w:rPr>
                <w:rFonts w:ascii="Times" w:hAnsi="Times" w:cs="Times"/>
                <w:sz w:val="20"/>
                <w:szCs w:val="20"/>
              </w:rPr>
              <w:t>PHR/SPHR</w:t>
            </w:r>
          </w:p>
        </w:tc>
        <w:tc>
          <w:tcPr>
            <w:tcW w:w="1350" w:type="dxa"/>
          </w:tcPr>
          <w:p w14:paraId="7AD923C4" w14:textId="77777777" w:rsidR="002866CA" w:rsidRDefault="002866CA" w:rsidP="002866CA">
            <w:pPr>
              <w:widowControl w:val="0"/>
              <w:autoSpaceDE w:val="0"/>
              <w:autoSpaceDN w:val="0"/>
              <w:adjustRightInd w:val="0"/>
              <w:spacing w:after="240"/>
              <w:rPr>
                <w:rFonts w:ascii="Times" w:hAnsi="Times" w:cs="Times"/>
              </w:rPr>
            </w:pPr>
          </w:p>
        </w:tc>
        <w:tc>
          <w:tcPr>
            <w:tcW w:w="1908" w:type="dxa"/>
          </w:tcPr>
          <w:p w14:paraId="773E00AC" w14:textId="77777777" w:rsidR="002866CA" w:rsidRDefault="002866CA" w:rsidP="002866CA">
            <w:pPr>
              <w:widowControl w:val="0"/>
              <w:autoSpaceDE w:val="0"/>
              <w:autoSpaceDN w:val="0"/>
              <w:adjustRightInd w:val="0"/>
              <w:spacing w:after="240"/>
              <w:rPr>
                <w:rFonts w:ascii="Times" w:hAnsi="Times" w:cs="Times"/>
              </w:rPr>
            </w:pPr>
          </w:p>
        </w:tc>
      </w:tr>
    </w:tbl>
    <w:p w14:paraId="1FF5D830" w14:textId="77777777" w:rsidR="00A62984" w:rsidRDefault="00A62984" w:rsidP="0091195C">
      <w:pPr>
        <w:widowControl w:val="0"/>
        <w:autoSpaceDE w:val="0"/>
        <w:autoSpaceDN w:val="0"/>
        <w:adjustRightInd w:val="0"/>
        <w:spacing w:after="240"/>
        <w:rPr>
          <w:rFonts w:ascii="Times" w:hAnsi="Times" w:cs="Times"/>
        </w:rPr>
      </w:pPr>
    </w:p>
    <w:p w14:paraId="35735A97" w14:textId="77777777" w:rsidR="002866CA"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I am including with this form</w:t>
      </w:r>
      <w:proofErr w:type="gramStart"/>
      <w:r>
        <w:rPr>
          <w:rFonts w:ascii="Times New Roman" w:hAnsi="Times New Roman" w:cs="Times New Roman"/>
          <w:sz w:val="32"/>
          <w:szCs w:val="32"/>
        </w:rPr>
        <w:t>: </w:t>
      </w:r>
      <w:proofErr w:type="gramEnd"/>
    </w:p>
    <w:p w14:paraId="130AAAD9" w14:textId="77777777" w:rsidR="00A56EBC"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 copy of my official Examination Results from the HR Certification Institute showing the</w:t>
      </w:r>
      <w:r w:rsidR="002866CA">
        <w:rPr>
          <w:rFonts w:ascii="Times" w:hAnsi="Times" w:cs="Times"/>
        </w:rPr>
        <w:t xml:space="preserve"> </w:t>
      </w:r>
      <w:r>
        <w:rPr>
          <w:rFonts w:ascii="Times New Roman" w:hAnsi="Times New Roman" w:cs="Times New Roman"/>
          <w:sz w:val="32"/>
          <w:szCs w:val="32"/>
        </w:rPr>
        <w:t xml:space="preserve">date of my </w:t>
      </w:r>
      <w:r w:rsidR="002866CA">
        <w:rPr>
          <w:rFonts w:ascii="Times New Roman" w:hAnsi="Times New Roman" w:cs="Times New Roman"/>
          <w:sz w:val="32"/>
          <w:szCs w:val="32"/>
        </w:rPr>
        <w:t>PHR/</w:t>
      </w:r>
      <w:r>
        <w:rPr>
          <w:rFonts w:ascii="Times New Roman" w:hAnsi="Times New Roman" w:cs="Times New Roman"/>
          <w:sz w:val="32"/>
          <w:szCs w:val="32"/>
        </w:rPr>
        <w:t>SPHR exam and my failing score </w:t>
      </w:r>
      <w:r w:rsidR="002866CA">
        <w:rPr>
          <w:rFonts w:ascii="Times New Roman" w:hAnsi="Times New Roman" w:cs="Times New Roman"/>
          <w:sz w:val="32"/>
          <w:szCs w:val="32"/>
        </w:rPr>
        <w:t>for both the original exam and the retake</w:t>
      </w:r>
    </w:p>
    <w:p w14:paraId="59CB9977" w14:textId="6C3934CD" w:rsidR="00A56EBC" w:rsidRDefault="00A56EBC" w:rsidP="0091195C">
      <w:pPr>
        <w:widowControl w:val="0"/>
        <w:autoSpaceDE w:val="0"/>
        <w:autoSpaceDN w:val="0"/>
        <w:adjustRightInd w:val="0"/>
        <w:spacing w:after="240"/>
        <w:rPr>
          <w:rFonts w:ascii="Times New Roman" w:hAnsi="Times New Roman" w:cs="Times New Roman"/>
          <w:sz w:val="32"/>
          <w:szCs w:val="32"/>
        </w:rPr>
      </w:pPr>
      <w:proofErr w:type="gramStart"/>
      <w:r>
        <w:rPr>
          <w:rFonts w:ascii="Times New Roman" w:hAnsi="Times New Roman" w:cs="Times New Roman"/>
          <w:sz w:val="32"/>
          <w:szCs w:val="32"/>
        </w:rPr>
        <w:t>and</w:t>
      </w:r>
      <w:proofErr w:type="gramEnd"/>
    </w:p>
    <w:p w14:paraId="03106FFE" w14:textId="72CB4D22" w:rsidR="0091195C" w:rsidRPr="00A56EBC" w:rsidRDefault="0091195C" w:rsidP="0091195C">
      <w:pPr>
        <w:widowControl w:val="0"/>
        <w:autoSpaceDE w:val="0"/>
        <w:autoSpaceDN w:val="0"/>
        <w:adjustRightInd w:val="0"/>
        <w:spacing w:after="240"/>
        <w:rPr>
          <w:rFonts w:ascii="Times New Roman" w:hAnsi="Times New Roman" w:cs="Times New Roman"/>
          <w:sz w:val="32"/>
          <w:szCs w:val="32"/>
        </w:rPr>
      </w:pPr>
      <w:proofErr w:type="gramStart"/>
      <w:r>
        <w:rPr>
          <w:rFonts w:ascii="Times New Roman" w:hAnsi="Times New Roman" w:cs="Times New Roman"/>
          <w:sz w:val="32"/>
          <w:szCs w:val="32"/>
        </w:rPr>
        <w:t>A copy of my receipt showing my purchase from HR</w:t>
      </w:r>
      <w:r w:rsidR="00E80D6D">
        <w:rPr>
          <w:rFonts w:ascii="Times New Roman" w:hAnsi="Times New Roman" w:cs="Times New Roman"/>
          <w:sz w:val="32"/>
          <w:szCs w:val="32"/>
        </w:rPr>
        <w:t xml:space="preserve"> Education Network.</w:t>
      </w:r>
      <w:proofErr w:type="gramEnd"/>
    </w:p>
    <w:p w14:paraId="28A525E3" w14:textId="77777777" w:rsidR="0091195C"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 attest that the above information is true, and I acknowledge that inaccurate information may invalidate my request for a refund. </w:t>
      </w:r>
    </w:p>
    <w:p w14:paraId="62AB3B4C" w14:textId="77777777" w:rsidR="002866CA" w:rsidRDefault="002866CA" w:rsidP="0091195C">
      <w:pPr>
        <w:widowControl w:val="0"/>
        <w:autoSpaceDE w:val="0"/>
        <w:autoSpaceDN w:val="0"/>
        <w:adjustRightInd w:val="0"/>
        <w:spacing w:after="240"/>
        <w:rPr>
          <w:rFonts w:ascii="Times" w:hAnsi="Times" w:cs="Times"/>
        </w:rPr>
      </w:pPr>
    </w:p>
    <w:p w14:paraId="5E0ECE8A" w14:textId="77777777" w:rsidR="0091195C" w:rsidRDefault="002866CA" w:rsidP="0091195C">
      <w:pPr>
        <w:widowControl w:val="0"/>
        <w:autoSpaceDE w:val="0"/>
        <w:autoSpaceDN w:val="0"/>
        <w:adjustRightInd w:val="0"/>
        <w:rPr>
          <w:rFonts w:ascii="Times New Roman" w:hAnsi="Times New Roman" w:cs="Times New Roman"/>
          <w:sz w:val="32"/>
          <w:szCs w:val="32"/>
        </w:rPr>
      </w:pPr>
      <w:proofErr w:type="spellStart"/>
      <w:r>
        <w:rPr>
          <w:rFonts w:ascii="Times New Roman" w:hAnsi="Times New Roman" w:cs="Times New Roman"/>
          <w:sz w:val="32"/>
          <w:szCs w:val="32"/>
        </w:rPr>
        <w:t>Signature</w:t>
      </w:r>
      <w:r w:rsidR="0091195C">
        <w:rPr>
          <w:rFonts w:ascii="Times New Roman" w:hAnsi="Times New Roman" w:cs="Times New Roman"/>
          <w:sz w:val="32"/>
          <w:szCs w:val="32"/>
        </w:rPr>
        <w:t>_____________________________</w:t>
      </w:r>
      <w:r>
        <w:rPr>
          <w:rFonts w:ascii="Times New Roman" w:hAnsi="Times New Roman" w:cs="Times New Roman"/>
          <w:sz w:val="32"/>
          <w:szCs w:val="32"/>
        </w:rPr>
        <w:t>Date</w:t>
      </w:r>
      <w:proofErr w:type="spellEnd"/>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w:t>
      </w:r>
    </w:p>
    <w:p w14:paraId="79166E9A" w14:textId="77777777" w:rsidR="002866CA" w:rsidRDefault="002866CA" w:rsidP="0091195C">
      <w:pPr>
        <w:widowControl w:val="0"/>
        <w:autoSpaceDE w:val="0"/>
        <w:autoSpaceDN w:val="0"/>
        <w:adjustRightInd w:val="0"/>
        <w:rPr>
          <w:rFonts w:ascii="Times New Roman" w:hAnsi="Times New Roman" w:cs="Times New Roman"/>
          <w:sz w:val="32"/>
          <w:szCs w:val="32"/>
        </w:rPr>
      </w:pPr>
    </w:p>
    <w:p w14:paraId="6C9E0E6B" w14:textId="77777777" w:rsidR="0091195C" w:rsidRDefault="0091195C" w:rsidP="0091195C">
      <w:pPr>
        <w:widowControl w:val="0"/>
        <w:autoSpaceDE w:val="0"/>
        <w:autoSpaceDN w:val="0"/>
        <w:adjustRightInd w:val="0"/>
        <w:rPr>
          <w:rFonts w:ascii="Times" w:hAnsi="Times" w:cs="Times"/>
        </w:rPr>
      </w:pPr>
      <w:r>
        <w:rPr>
          <w:rFonts w:ascii="Times" w:hAnsi="Times" w:cs="Times"/>
          <w:noProof/>
        </w:rPr>
        <w:drawing>
          <wp:inline distT="0" distB="0" distL="0" distR="0" wp14:anchorId="2904780E" wp14:editId="2B7E8622">
            <wp:extent cx="114300" cy="114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FEC800C" wp14:editId="1EF920F5">
            <wp:extent cx="114300" cy="114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69BFE1C" w14:textId="77777777" w:rsidR="002866CA" w:rsidRPr="002866CA" w:rsidRDefault="0091195C" w:rsidP="0091195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Please email Refund Request Form and </w:t>
      </w:r>
      <w:r w:rsidR="002866CA">
        <w:rPr>
          <w:rFonts w:ascii="Times New Roman" w:hAnsi="Times New Roman" w:cs="Times New Roman"/>
          <w:sz w:val="32"/>
          <w:szCs w:val="32"/>
        </w:rPr>
        <w:t>PHR/</w:t>
      </w:r>
      <w:r>
        <w:rPr>
          <w:rFonts w:ascii="Times New Roman" w:hAnsi="Times New Roman" w:cs="Times New Roman"/>
          <w:sz w:val="32"/>
          <w:szCs w:val="32"/>
        </w:rPr>
        <w:t xml:space="preserve">SPHR Examination Results to </w:t>
      </w:r>
      <w:hyperlink r:id="rId8" w:history="1">
        <w:proofErr w:type="spellStart"/>
        <w:r w:rsidR="002866CA" w:rsidRPr="0090780C">
          <w:rPr>
            <w:rStyle w:val="Hyperlink"/>
            <w:rFonts w:ascii="Times New Roman" w:hAnsi="Times New Roman" w:cs="Times New Roman"/>
            <w:sz w:val="32"/>
            <w:szCs w:val="32"/>
          </w:rPr>
          <w:t>Jessica.vieira@hreducationnetwork</w:t>
        </w:r>
        <w:proofErr w:type="spellEnd"/>
      </w:hyperlink>
      <w:r w:rsidR="002866CA">
        <w:rPr>
          <w:rFonts w:ascii="Times New Roman" w:hAnsi="Times New Roman" w:cs="Times New Roman"/>
          <w:sz w:val="32"/>
          <w:szCs w:val="32"/>
        </w:rPr>
        <w:t xml:space="preserve"> with the subject line: HR Certification Test Preparation Refund Request</w:t>
      </w:r>
    </w:p>
    <w:p w14:paraId="2970268E" w14:textId="77777777" w:rsidR="009D7252" w:rsidRDefault="009D7252"/>
    <w:sectPr w:rsidR="009D7252" w:rsidSect="00BC3A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9E69DF"/>
    <w:multiLevelType w:val="multilevel"/>
    <w:tmpl w:val="CEFE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AF"/>
    <w:rsid w:val="000D4991"/>
    <w:rsid w:val="00110DE9"/>
    <w:rsid w:val="002866CA"/>
    <w:rsid w:val="00292E20"/>
    <w:rsid w:val="00494887"/>
    <w:rsid w:val="004A09E5"/>
    <w:rsid w:val="00652964"/>
    <w:rsid w:val="006534EF"/>
    <w:rsid w:val="006C6E4C"/>
    <w:rsid w:val="007647E0"/>
    <w:rsid w:val="008C3FE8"/>
    <w:rsid w:val="008F2268"/>
    <w:rsid w:val="008F3E9B"/>
    <w:rsid w:val="0091195C"/>
    <w:rsid w:val="009D7252"/>
    <w:rsid w:val="00A168E0"/>
    <w:rsid w:val="00A25CE1"/>
    <w:rsid w:val="00A56EBC"/>
    <w:rsid w:val="00A62984"/>
    <w:rsid w:val="00BC3AAF"/>
    <w:rsid w:val="00C41E8E"/>
    <w:rsid w:val="00CA528F"/>
    <w:rsid w:val="00DC7995"/>
    <w:rsid w:val="00E80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33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0DE9"/>
    <w:rPr>
      <w:i/>
      <w:iCs/>
    </w:rPr>
  </w:style>
  <w:style w:type="paragraph" w:styleId="BalloonText">
    <w:name w:val="Balloon Text"/>
    <w:basedOn w:val="Normal"/>
    <w:link w:val="BalloonTextChar"/>
    <w:uiPriority w:val="99"/>
    <w:semiHidden/>
    <w:unhideWhenUsed/>
    <w:rsid w:val="009119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5C"/>
    <w:rPr>
      <w:rFonts w:ascii="Lucida Grande" w:hAnsi="Lucida Grande" w:cs="Lucida Grande"/>
      <w:sz w:val="18"/>
      <w:szCs w:val="18"/>
    </w:rPr>
  </w:style>
  <w:style w:type="table" w:styleId="TableGrid">
    <w:name w:val="Table Grid"/>
    <w:basedOn w:val="TableNormal"/>
    <w:uiPriority w:val="59"/>
    <w:rsid w:val="00A62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66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0DE9"/>
    <w:rPr>
      <w:i/>
      <w:iCs/>
    </w:rPr>
  </w:style>
  <w:style w:type="paragraph" w:styleId="BalloonText">
    <w:name w:val="Balloon Text"/>
    <w:basedOn w:val="Normal"/>
    <w:link w:val="BalloonTextChar"/>
    <w:uiPriority w:val="99"/>
    <w:semiHidden/>
    <w:unhideWhenUsed/>
    <w:rsid w:val="009119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5C"/>
    <w:rPr>
      <w:rFonts w:ascii="Lucida Grande" w:hAnsi="Lucida Grande" w:cs="Lucida Grande"/>
      <w:sz w:val="18"/>
      <w:szCs w:val="18"/>
    </w:rPr>
  </w:style>
  <w:style w:type="table" w:styleId="TableGrid">
    <w:name w:val="Table Grid"/>
    <w:basedOn w:val="TableNormal"/>
    <w:uiPriority w:val="59"/>
    <w:rsid w:val="00A62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6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5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Jessica.vieira@hreducationnetwor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614</Words>
  <Characters>3500</Characters>
  <Application>Microsoft Macintosh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Vieira</dc:creator>
  <cp:keywords/>
  <dc:description/>
  <cp:lastModifiedBy>Jessica Vieira</cp:lastModifiedBy>
  <cp:revision>2</cp:revision>
  <cp:lastPrinted>2019-03-29T18:18:00Z</cp:lastPrinted>
  <dcterms:created xsi:type="dcterms:W3CDTF">2019-10-11T16:05:00Z</dcterms:created>
  <dcterms:modified xsi:type="dcterms:W3CDTF">2019-10-11T16:05:00Z</dcterms:modified>
</cp:coreProperties>
</file>